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4CBE" w14:textId="77777777" w:rsidR="00833468" w:rsidRDefault="000B3064" w:rsidP="008A60D1">
      <w:pPr>
        <w:pStyle w:val="NoSpacing"/>
        <w:rPr>
          <w:sz w:val="32"/>
        </w:rPr>
      </w:pPr>
      <w:r>
        <w:rPr>
          <w:noProof/>
        </w:rPr>
        <w:drawing>
          <wp:anchor distT="0" distB="0" distL="114300" distR="114300" simplePos="0" relativeHeight="251658240" behindDoc="0" locked="0" layoutInCell="1" allowOverlap="1" wp14:anchorId="31C4F68D" wp14:editId="6C3353AB">
            <wp:simplePos x="0" y="0"/>
            <wp:positionH relativeFrom="column">
              <wp:posOffset>5610225</wp:posOffset>
            </wp:positionH>
            <wp:positionV relativeFrom="paragraph">
              <wp:posOffset>164465</wp:posOffset>
            </wp:positionV>
            <wp:extent cx="1076108" cy="117923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 ALA p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108" cy="1179235"/>
                    </a:xfrm>
                    <a:prstGeom prst="rect">
                      <a:avLst/>
                    </a:prstGeom>
                  </pic:spPr>
                </pic:pic>
              </a:graphicData>
            </a:graphic>
            <wp14:sizeRelH relativeFrom="margin">
              <wp14:pctWidth>0</wp14:pctWidth>
            </wp14:sizeRelH>
            <wp14:sizeRelV relativeFrom="margin">
              <wp14:pctHeight>0</wp14:pctHeight>
            </wp14:sizeRelV>
          </wp:anchor>
        </w:drawing>
      </w:r>
    </w:p>
    <w:p w14:paraId="2A84F65B" w14:textId="77777777" w:rsidR="006A273B" w:rsidRPr="00DB063A" w:rsidRDefault="00FD4304" w:rsidP="00126A51">
      <w:pPr>
        <w:jc w:val="center"/>
        <w:rPr>
          <w:rFonts w:asciiTheme="minorHAnsi" w:hAnsiTheme="minorHAnsi" w:cstheme="minorHAnsi"/>
          <w:sz w:val="36"/>
          <w:szCs w:val="32"/>
        </w:rPr>
      </w:pPr>
      <w:bookmarkStart w:id="0" w:name="_Hlk101460594"/>
      <w:r w:rsidRPr="00DB063A">
        <w:rPr>
          <w:rFonts w:asciiTheme="minorHAnsi" w:hAnsiTheme="minorHAnsi" w:cstheme="minorHAnsi"/>
          <w:noProof/>
          <w:sz w:val="36"/>
          <w:szCs w:val="32"/>
        </w:rPr>
        <w:drawing>
          <wp:anchor distT="0" distB="0" distL="114300" distR="114300" simplePos="0" relativeHeight="251657216" behindDoc="1" locked="0" layoutInCell="1" allowOverlap="1" wp14:anchorId="081DACCD" wp14:editId="757AFAAD">
            <wp:simplePos x="0" y="0"/>
            <wp:positionH relativeFrom="column">
              <wp:posOffset>167640</wp:posOffset>
            </wp:positionH>
            <wp:positionV relativeFrom="paragraph">
              <wp:posOffset>68580</wp:posOffset>
            </wp:positionV>
            <wp:extent cx="923290" cy="958850"/>
            <wp:effectExtent l="0" t="0" r="0" b="0"/>
            <wp:wrapNone/>
            <wp:docPr id="2" name="Picture 2" descr="Auxiliary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iliaryB&amp;W-Hig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2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73B" w:rsidRPr="00DB063A">
        <w:rPr>
          <w:rFonts w:asciiTheme="minorHAnsi" w:hAnsiTheme="minorHAnsi" w:cstheme="minorHAnsi"/>
          <w:sz w:val="36"/>
          <w:szCs w:val="32"/>
        </w:rPr>
        <w:t>American Legion Auxiliary</w:t>
      </w:r>
    </w:p>
    <w:p w14:paraId="49EBD906" w14:textId="77777777" w:rsidR="004876C8" w:rsidRPr="00DB063A" w:rsidRDefault="004876C8" w:rsidP="00126A51">
      <w:pPr>
        <w:jc w:val="center"/>
        <w:rPr>
          <w:rFonts w:asciiTheme="minorHAnsi" w:hAnsiTheme="minorHAnsi" w:cstheme="minorHAnsi"/>
          <w:sz w:val="40"/>
          <w:szCs w:val="32"/>
        </w:rPr>
      </w:pPr>
      <w:r w:rsidRPr="00DB063A">
        <w:rPr>
          <w:rFonts w:asciiTheme="minorHAnsi" w:hAnsiTheme="minorHAnsi" w:cstheme="minorHAnsi"/>
          <w:sz w:val="40"/>
          <w:szCs w:val="32"/>
        </w:rPr>
        <w:t>Department of Michigan</w:t>
      </w:r>
    </w:p>
    <w:p w14:paraId="77F19E75" w14:textId="77777777" w:rsidR="006A273B" w:rsidRPr="0053573B" w:rsidRDefault="003445EC" w:rsidP="00126A51">
      <w:pPr>
        <w:jc w:val="center"/>
        <w:rPr>
          <w:rFonts w:asciiTheme="minorHAnsi" w:hAnsiTheme="minorHAnsi" w:cstheme="minorHAnsi"/>
          <w:szCs w:val="28"/>
        </w:rPr>
      </w:pPr>
      <w:r>
        <w:rPr>
          <w:rFonts w:asciiTheme="minorHAnsi" w:hAnsiTheme="minorHAnsi" w:cstheme="minorHAnsi"/>
          <w:szCs w:val="28"/>
        </w:rPr>
        <w:t>212 N.</w:t>
      </w:r>
      <w:r w:rsidR="00DB063A">
        <w:rPr>
          <w:rFonts w:asciiTheme="minorHAnsi" w:hAnsiTheme="minorHAnsi" w:cstheme="minorHAnsi"/>
          <w:szCs w:val="28"/>
        </w:rPr>
        <w:t xml:space="preserve"> </w:t>
      </w:r>
      <w:proofErr w:type="spellStart"/>
      <w:r w:rsidR="00DB063A">
        <w:rPr>
          <w:rFonts w:asciiTheme="minorHAnsi" w:hAnsiTheme="minorHAnsi" w:cstheme="minorHAnsi"/>
          <w:szCs w:val="28"/>
        </w:rPr>
        <w:t>Verlinden</w:t>
      </w:r>
      <w:proofErr w:type="spellEnd"/>
      <w:r w:rsidR="00DB063A">
        <w:rPr>
          <w:rFonts w:asciiTheme="minorHAnsi" w:hAnsiTheme="minorHAnsi" w:cstheme="minorHAnsi"/>
          <w:szCs w:val="28"/>
        </w:rPr>
        <w:t xml:space="preserve"> Ave</w:t>
      </w:r>
      <w:r w:rsidR="00E44DD1" w:rsidRPr="0053573B">
        <w:rPr>
          <w:rFonts w:asciiTheme="minorHAnsi" w:hAnsiTheme="minorHAnsi" w:cstheme="minorHAnsi"/>
          <w:szCs w:val="28"/>
        </w:rPr>
        <w:t>, Ste. B</w:t>
      </w:r>
      <w:r w:rsidR="006A273B" w:rsidRPr="0053573B">
        <w:rPr>
          <w:rFonts w:asciiTheme="minorHAnsi" w:hAnsiTheme="minorHAnsi" w:cstheme="minorHAnsi"/>
          <w:szCs w:val="28"/>
        </w:rPr>
        <w:t xml:space="preserve"> • Lansing, Michigan 48915</w:t>
      </w:r>
    </w:p>
    <w:p w14:paraId="0B58E232" w14:textId="77777777" w:rsidR="006A273B" w:rsidRPr="0053573B" w:rsidRDefault="003445EC" w:rsidP="003445EC">
      <w:pPr>
        <w:jc w:val="center"/>
        <w:rPr>
          <w:rFonts w:asciiTheme="minorHAnsi" w:hAnsiTheme="minorHAnsi" w:cstheme="minorHAnsi"/>
          <w:szCs w:val="28"/>
        </w:rPr>
      </w:pPr>
      <w:r>
        <w:rPr>
          <w:rFonts w:asciiTheme="minorHAnsi" w:hAnsiTheme="minorHAnsi" w:cstheme="minorHAnsi"/>
          <w:szCs w:val="28"/>
        </w:rPr>
        <w:t xml:space="preserve">      </w:t>
      </w:r>
      <w:r w:rsidR="006E76A2" w:rsidRPr="0053573B">
        <w:rPr>
          <w:rFonts w:asciiTheme="minorHAnsi" w:hAnsiTheme="minorHAnsi" w:cstheme="minorHAnsi"/>
          <w:szCs w:val="28"/>
        </w:rPr>
        <w:t xml:space="preserve"> 517-267-8809</w:t>
      </w:r>
      <w:r>
        <w:rPr>
          <w:rFonts w:asciiTheme="minorHAnsi" w:hAnsiTheme="minorHAnsi" w:cstheme="minorHAnsi"/>
          <w:szCs w:val="28"/>
        </w:rPr>
        <w:t xml:space="preserve"> </w:t>
      </w:r>
      <w:r w:rsidRPr="0053573B">
        <w:rPr>
          <w:rFonts w:asciiTheme="minorHAnsi" w:hAnsiTheme="minorHAnsi" w:cstheme="minorHAnsi"/>
          <w:szCs w:val="28"/>
        </w:rPr>
        <w:t>•</w:t>
      </w:r>
      <w:r>
        <w:rPr>
          <w:rFonts w:asciiTheme="minorHAnsi" w:hAnsiTheme="minorHAnsi" w:cstheme="minorHAnsi"/>
          <w:szCs w:val="28"/>
        </w:rPr>
        <w:t xml:space="preserve"> </w:t>
      </w:r>
      <w:r w:rsidR="006A273B" w:rsidRPr="0053573B">
        <w:rPr>
          <w:rFonts w:asciiTheme="minorHAnsi" w:hAnsiTheme="minorHAnsi" w:cstheme="minorHAnsi"/>
          <w:szCs w:val="28"/>
        </w:rPr>
        <w:t>michalaux.org</w:t>
      </w:r>
    </w:p>
    <w:bookmarkEnd w:id="0"/>
    <w:p w14:paraId="6BEA5D05" w14:textId="77777777" w:rsidR="00C6632D" w:rsidRPr="006F0C88" w:rsidRDefault="006F0C88" w:rsidP="006F0C88">
      <w:pPr>
        <w:sectPr w:rsidR="00C6632D" w:rsidRPr="006F0C88" w:rsidSect="00C5771F">
          <w:pgSz w:w="12240" w:h="15840"/>
          <w:pgMar w:top="360" w:right="720" w:bottom="504" w:left="720" w:header="720" w:footer="720" w:gutter="0"/>
          <w:cols w:space="720"/>
          <w:docGrid w:linePitch="360"/>
        </w:sectPr>
      </w:pPr>
      <w:r>
        <w:t>__________________________________________________________________________________________</w:t>
      </w:r>
    </w:p>
    <w:p w14:paraId="18FF8640" w14:textId="3098E771" w:rsidR="00232236" w:rsidRDefault="00232236" w:rsidP="00AB5290">
      <w:pPr>
        <w:rPr>
          <w:rFonts w:ascii="Calibri" w:hAnsi="Calibri"/>
          <w:sz w:val="22"/>
          <w:szCs w:val="22"/>
        </w:rPr>
      </w:pPr>
    </w:p>
    <w:p w14:paraId="74F3AFAE" w14:textId="43A7AEC5" w:rsidR="00542797" w:rsidRDefault="00542797" w:rsidP="00AB5290">
      <w:pPr>
        <w:rPr>
          <w:rFonts w:ascii="Calibri" w:hAnsi="Calibri"/>
          <w:sz w:val="22"/>
          <w:szCs w:val="22"/>
        </w:rPr>
      </w:pPr>
    </w:p>
    <w:p w14:paraId="12E883E0" w14:textId="7EE44C96" w:rsidR="00542797" w:rsidRDefault="00542797" w:rsidP="00542797">
      <w:pPr>
        <w:rPr>
          <w:rFonts w:ascii="Calibri" w:hAnsi="Calibri"/>
          <w:sz w:val="28"/>
          <w:szCs w:val="28"/>
        </w:rPr>
      </w:pPr>
      <w:r>
        <w:rPr>
          <w:rFonts w:ascii="Calibri" w:hAnsi="Calibri"/>
          <w:sz w:val="28"/>
          <w:szCs w:val="28"/>
        </w:rPr>
        <w:t>TO:</w:t>
      </w:r>
      <w:r>
        <w:rPr>
          <w:rFonts w:ascii="Calibri" w:hAnsi="Calibri"/>
          <w:sz w:val="28"/>
          <w:szCs w:val="28"/>
        </w:rPr>
        <w:tab/>
      </w:r>
      <w:r>
        <w:rPr>
          <w:rFonts w:ascii="Calibri" w:hAnsi="Calibri"/>
          <w:sz w:val="28"/>
          <w:szCs w:val="28"/>
        </w:rPr>
        <w:tab/>
        <w:t xml:space="preserve">American Legion Auxiliary Department of Michigan </w:t>
      </w:r>
      <w:r w:rsidR="005B7E80">
        <w:rPr>
          <w:rFonts w:ascii="Calibri" w:hAnsi="Calibri"/>
          <w:sz w:val="28"/>
          <w:szCs w:val="28"/>
        </w:rPr>
        <w:t xml:space="preserve">Districts/Units </w:t>
      </w:r>
      <w:r>
        <w:rPr>
          <w:rFonts w:ascii="Calibri" w:hAnsi="Calibri"/>
          <w:sz w:val="28"/>
          <w:szCs w:val="28"/>
        </w:rPr>
        <w:t>FROM</w:t>
      </w:r>
      <w:r>
        <w:rPr>
          <w:rFonts w:ascii="Calibri" w:hAnsi="Calibri"/>
          <w:sz w:val="28"/>
          <w:szCs w:val="28"/>
        </w:rPr>
        <w:tab/>
        <w:t>:</w:t>
      </w:r>
      <w:r>
        <w:rPr>
          <w:rFonts w:ascii="Calibri" w:hAnsi="Calibri"/>
          <w:sz w:val="28"/>
          <w:szCs w:val="28"/>
        </w:rPr>
        <w:tab/>
        <w:t>Marcy Jorae, Department President</w:t>
      </w:r>
    </w:p>
    <w:p w14:paraId="21CCA830" w14:textId="77777777" w:rsidR="00542797" w:rsidRDefault="00542797" w:rsidP="00542797">
      <w:pPr>
        <w:rPr>
          <w:rFonts w:ascii="Calibri" w:hAnsi="Calibri"/>
          <w:sz w:val="28"/>
          <w:szCs w:val="28"/>
        </w:rPr>
      </w:pPr>
      <w:r>
        <w:rPr>
          <w:rFonts w:ascii="Calibri" w:hAnsi="Calibri"/>
          <w:sz w:val="28"/>
          <w:szCs w:val="28"/>
        </w:rPr>
        <w:t xml:space="preserve">DATE: </w:t>
      </w:r>
      <w:r>
        <w:rPr>
          <w:rFonts w:ascii="Calibri" w:hAnsi="Calibri"/>
          <w:sz w:val="28"/>
          <w:szCs w:val="28"/>
        </w:rPr>
        <w:tab/>
        <w:t>April 28, 2023</w:t>
      </w:r>
    </w:p>
    <w:p w14:paraId="5FE86FAB" w14:textId="2BA8BA2F" w:rsidR="00542797" w:rsidRDefault="00542797" w:rsidP="00542797">
      <w:pPr>
        <w:rPr>
          <w:rFonts w:ascii="Calibri" w:hAnsi="Calibri"/>
          <w:sz w:val="28"/>
          <w:szCs w:val="28"/>
        </w:rPr>
      </w:pPr>
      <w:r>
        <w:rPr>
          <w:rFonts w:ascii="Calibri" w:hAnsi="Calibri"/>
          <w:sz w:val="28"/>
          <w:szCs w:val="28"/>
        </w:rPr>
        <w:t>RE:</w:t>
      </w:r>
      <w:r>
        <w:rPr>
          <w:rFonts w:ascii="Calibri" w:hAnsi="Calibri"/>
          <w:sz w:val="28"/>
          <w:szCs w:val="28"/>
        </w:rPr>
        <w:tab/>
      </w:r>
      <w:r>
        <w:rPr>
          <w:rFonts w:ascii="Calibri" w:hAnsi="Calibri"/>
          <w:sz w:val="28"/>
          <w:szCs w:val="28"/>
        </w:rPr>
        <w:tab/>
        <w:t xml:space="preserve">2023 Department Convention </w:t>
      </w:r>
      <w:r w:rsidR="00D25637">
        <w:rPr>
          <w:rFonts w:ascii="Calibri" w:hAnsi="Calibri"/>
          <w:sz w:val="28"/>
          <w:szCs w:val="28"/>
        </w:rPr>
        <w:t>– W</w:t>
      </w:r>
      <w:r w:rsidR="005313D6">
        <w:rPr>
          <w:rFonts w:ascii="Calibri" w:hAnsi="Calibri"/>
          <w:sz w:val="28"/>
          <w:szCs w:val="28"/>
        </w:rPr>
        <w:t>hat You Need to Know</w:t>
      </w:r>
    </w:p>
    <w:p w14:paraId="67027872" w14:textId="64D38FCB" w:rsidR="00542797" w:rsidRDefault="00542797" w:rsidP="00542797">
      <w:pPr>
        <w:rPr>
          <w:rFonts w:ascii="Calibri" w:hAnsi="Calibri"/>
          <w:sz w:val="28"/>
          <w:szCs w:val="28"/>
        </w:rPr>
      </w:pPr>
    </w:p>
    <w:p w14:paraId="1AFD49DF" w14:textId="01681E64" w:rsidR="006A43EE" w:rsidRDefault="006A43EE" w:rsidP="006352BA">
      <w:pPr>
        <w:jc w:val="both"/>
        <w:rPr>
          <w:rFonts w:ascii="Calibri" w:hAnsi="Calibri"/>
          <w:sz w:val="28"/>
          <w:szCs w:val="28"/>
        </w:rPr>
      </w:pPr>
      <w:r>
        <w:rPr>
          <w:rFonts w:ascii="Calibri" w:hAnsi="Calibri"/>
          <w:sz w:val="28"/>
          <w:szCs w:val="28"/>
        </w:rPr>
        <w:t xml:space="preserve">Time is passing </w:t>
      </w:r>
      <w:proofErr w:type="gramStart"/>
      <w:r>
        <w:rPr>
          <w:rFonts w:ascii="Calibri" w:hAnsi="Calibri"/>
          <w:sz w:val="28"/>
          <w:szCs w:val="28"/>
        </w:rPr>
        <w:t>quickly</w:t>
      </w:r>
      <w:proofErr w:type="gramEnd"/>
      <w:r>
        <w:rPr>
          <w:rFonts w:ascii="Calibri" w:hAnsi="Calibri"/>
          <w:sz w:val="28"/>
          <w:szCs w:val="28"/>
        </w:rPr>
        <w:t xml:space="preserve"> and our Department Convention will be here soon.  This letter is to give information to help your </w:t>
      </w:r>
      <w:r w:rsidR="005B7E80">
        <w:rPr>
          <w:rFonts w:ascii="Calibri" w:hAnsi="Calibri"/>
          <w:sz w:val="28"/>
          <w:szCs w:val="28"/>
        </w:rPr>
        <w:t xml:space="preserve">District and/or </w:t>
      </w:r>
      <w:r>
        <w:rPr>
          <w:rFonts w:ascii="Calibri" w:hAnsi="Calibri"/>
          <w:sz w:val="28"/>
          <w:szCs w:val="28"/>
        </w:rPr>
        <w:t>Unit plan for our trip to Sault Ste. Marie July 6 – 9, 2023.</w:t>
      </w:r>
    </w:p>
    <w:p w14:paraId="7B093937" w14:textId="77777777" w:rsidR="006A43EE" w:rsidRDefault="006A43EE" w:rsidP="006352BA">
      <w:pPr>
        <w:jc w:val="both"/>
        <w:rPr>
          <w:rFonts w:ascii="Calibri" w:hAnsi="Calibri"/>
          <w:sz w:val="28"/>
          <w:szCs w:val="28"/>
        </w:rPr>
      </w:pPr>
    </w:p>
    <w:p w14:paraId="2B06BF7D" w14:textId="77777777" w:rsidR="006A43EE" w:rsidRDefault="006A43EE" w:rsidP="006352BA">
      <w:pPr>
        <w:jc w:val="both"/>
        <w:rPr>
          <w:rFonts w:ascii="Calibri" w:hAnsi="Calibri"/>
          <w:b/>
          <w:bCs/>
          <w:sz w:val="28"/>
          <w:szCs w:val="28"/>
          <w:u w:val="single"/>
        </w:rPr>
      </w:pPr>
      <w:r>
        <w:rPr>
          <w:rFonts w:ascii="Calibri" w:hAnsi="Calibri"/>
          <w:b/>
          <w:bCs/>
          <w:sz w:val="28"/>
          <w:szCs w:val="28"/>
          <w:u w:val="single"/>
        </w:rPr>
        <w:t>REGISTRATION:</w:t>
      </w:r>
    </w:p>
    <w:p w14:paraId="7227F0D7" w14:textId="717C5262" w:rsidR="006A43EE" w:rsidRDefault="006A43EE" w:rsidP="006352BA">
      <w:pPr>
        <w:jc w:val="both"/>
        <w:rPr>
          <w:rFonts w:ascii="Calibri" w:hAnsi="Calibri"/>
          <w:sz w:val="28"/>
          <w:szCs w:val="28"/>
        </w:rPr>
      </w:pPr>
      <w:r w:rsidRPr="006A43EE">
        <w:rPr>
          <w:rFonts w:ascii="Calibri" w:hAnsi="Calibri"/>
          <w:sz w:val="28"/>
          <w:szCs w:val="28"/>
        </w:rPr>
        <w:t>Please note that</w:t>
      </w:r>
      <w:r>
        <w:rPr>
          <w:rFonts w:ascii="Calibri" w:hAnsi="Calibri"/>
          <w:sz w:val="28"/>
          <w:szCs w:val="28"/>
        </w:rPr>
        <w:t xml:space="preserve"> </w:t>
      </w:r>
      <w:r w:rsidRPr="006A43EE">
        <w:rPr>
          <w:rFonts w:ascii="Calibri" w:hAnsi="Calibri"/>
          <w:b/>
          <w:bCs/>
          <w:sz w:val="28"/>
          <w:szCs w:val="28"/>
        </w:rPr>
        <w:t>ANYONE</w:t>
      </w:r>
      <w:r>
        <w:rPr>
          <w:rFonts w:ascii="Calibri" w:hAnsi="Calibri"/>
          <w:b/>
          <w:bCs/>
          <w:sz w:val="28"/>
          <w:szCs w:val="28"/>
        </w:rPr>
        <w:t xml:space="preserve"> </w:t>
      </w:r>
      <w:r>
        <w:rPr>
          <w:rFonts w:ascii="Calibri" w:hAnsi="Calibri"/>
          <w:sz w:val="28"/>
          <w:szCs w:val="28"/>
        </w:rPr>
        <w:t xml:space="preserve">whether they are a delegate, member or guest MUST REGISTER and send $15 made out to the </w:t>
      </w:r>
      <w:proofErr w:type="gramStart"/>
      <w:r w:rsidRPr="006A43EE">
        <w:rPr>
          <w:rFonts w:ascii="Calibri" w:hAnsi="Calibri"/>
          <w:b/>
          <w:bCs/>
          <w:sz w:val="28"/>
          <w:szCs w:val="28"/>
          <w:u w:val="single"/>
        </w:rPr>
        <w:t>UP Association</w:t>
      </w:r>
      <w:proofErr w:type="gramEnd"/>
      <w:r w:rsidRPr="006A43EE">
        <w:rPr>
          <w:rFonts w:ascii="Calibri" w:hAnsi="Calibri"/>
          <w:b/>
          <w:bCs/>
          <w:sz w:val="28"/>
          <w:szCs w:val="28"/>
          <w:u w:val="single"/>
        </w:rPr>
        <w:t xml:space="preserve"> Convention Corp</w:t>
      </w:r>
      <w:r>
        <w:rPr>
          <w:rFonts w:ascii="Calibri" w:hAnsi="Calibri"/>
          <w:sz w:val="28"/>
          <w:szCs w:val="28"/>
        </w:rPr>
        <w:t xml:space="preserve">.  The </w:t>
      </w:r>
      <w:r w:rsidR="006352BA">
        <w:rPr>
          <w:rFonts w:ascii="Calibri" w:hAnsi="Calibri"/>
          <w:sz w:val="28"/>
          <w:szCs w:val="28"/>
        </w:rPr>
        <w:t>O</w:t>
      </w:r>
      <w:r>
        <w:rPr>
          <w:rFonts w:ascii="Calibri" w:hAnsi="Calibri"/>
          <w:sz w:val="28"/>
          <w:szCs w:val="28"/>
        </w:rPr>
        <w:t xml:space="preserve">fficial </w:t>
      </w:r>
      <w:r w:rsidR="006352BA">
        <w:rPr>
          <w:rFonts w:ascii="Calibri" w:hAnsi="Calibri"/>
          <w:sz w:val="28"/>
          <w:szCs w:val="28"/>
        </w:rPr>
        <w:t>C</w:t>
      </w:r>
      <w:r>
        <w:rPr>
          <w:rFonts w:ascii="Calibri" w:hAnsi="Calibri"/>
          <w:sz w:val="28"/>
          <w:szCs w:val="28"/>
        </w:rPr>
        <w:t xml:space="preserve">onvention </w:t>
      </w:r>
      <w:r w:rsidR="006352BA">
        <w:rPr>
          <w:rFonts w:ascii="Calibri" w:hAnsi="Calibri"/>
          <w:sz w:val="28"/>
          <w:szCs w:val="28"/>
        </w:rPr>
        <w:t>R</w:t>
      </w:r>
      <w:r>
        <w:rPr>
          <w:rFonts w:ascii="Calibri" w:hAnsi="Calibri"/>
          <w:sz w:val="28"/>
          <w:szCs w:val="28"/>
        </w:rPr>
        <w:t>egistration form is included in this mailing</w:t>
      </w:r>
      <w:r w:rsidR="006352BA">
        <w:rPr>
          <w:rFonts w:ascii="Calibri" w:hAnsi="Calibri"/>
          <w:sz w:val="28"/>
          <w:szCs w:val="28"/>
        </w:rPr>
        <w:t xml:space="preserve"> and is also on </w:t>
      </w:r>
      <w:hyperlink r:id="rId7" w:history="1">
        <w:r w:rsidR="006352BA" w:rsidRPr="00E52601">
          <w:rPr>
            <w:rStyle w:val="Hyperlink"/>
            <w:rFonts w:ascii="Calibri" w:hAnsi="Calibri"/>
            <w:sz w:val="28"/>
            <w:szCs w:val="28"/>
          </w:rPr>
          <w:t>www.michiganlegion.org</w:t>
        </w:r>
      </w:hyperlink>
      <w:r w:rsidR="006352BA">
        <w:rPr>
          <w:rFonts w:ascii="Calibri" w:hAnsi="Calibri"/>
          <w:sz w:val="28"/>
          <w:szCs w:val="28"/>
        </w:rPr>
        <w:tab/>
        <w:t>.</w:t>
      </w:r>
      <w:r>
        <w:rPr>
          <w:rFonts w:ascii="Calibri" w:hAnsi="Calibri"/>
          <w:sz w:val="28"/>
          <w:szCs w:val="28"/>
        </w:rPr>
        <w:t xml:space="preserve">  You may make as many copies as you need.  Please be sure to send the payment and the form to the address on the form and </w:t>
      </w:r>
      <w:r w:rsidRPr="006A43EE">
        <w:rPr>
          <w:rFonts w:ascii="Calibri" w:hAnsi="Calibri"/>
          <w:b/>
          <w:bCs/>
          <w:sz w:val="28"/>
          <w:szCs w:val="28"/>
        </w:rPr>
        <w:t>NOT to Department</w:t>
      </w:r>
      <w:r>
        <w:rPr>
          <w:rFonts w:ascii="Calibri" w:hAnsi="Calibri"/>
          <w:sz w:val="28"/>
          <w:szCs w:val="28"/>
        </w:rPr>
        <w:t xml:space="preserve">.  Mail to: Ray Carlson, 19 </w:t>
      </w:r>
      <w:proofErr w:type="spellStart"/>
      <w:r>
        <w:rPr>
          <w:rFonts w:ascii="Calibri" w:hAnsi="Calibri"/>
          <w:sz w:val="28"/>
          <w:szCs w:val="28"/>
        </w:rPr>
        <w:t>Longyear</w:t>
      </w:r>
      <w:proofErr w:type="spellEnd"/>
      <w:r>
        <w:rPr>
          <w:rFonts w:ascii="Calibri" w:hAnsi="Calibri"/>
          <w:sz w:val="28"/>
          <w:szCs w:val="28"/>
        </w:rPr>
        <w:t xml:space="preserve"> Drive, Negaunee, MI 49866-9601.</w:t>
      </w:r>
    </w:p>
    <w:p w14:paraId="5E4D5146" w14:textId="77777777" w:rsidR="006A43EE" w:rsidRDefault="006A43EE" w:rsidP="006352BA">
      <w:pPr>
        <w:jc w:val="both"/>
        <w:rPr>
          <w:rFonts w:ascii="Calibri" w:hAnsi="Calibri"/>
          <w:sz w:val="28"/>
          <w:szCs w:val="28"/>
        </w:rPr>
      </w:pPr>
    </w:p>
    <w:p w14:paraId="23404B8B" w14:textId="6295F120" w:rsidR="00542797" w:rsidRDefault="006A43EE" w:rsidP="006352BA">
      <w:pPr>
        <w:jc w:val="both"/>
        <w:rPr>
          <w:rFonts w:ascii="Calibri" w:hAnsi="Calibri"/>
          <w:sz w:val="28"/>
          <w:szCs w:val="28"/>
        </w:rPr>
      </w:pPr>
      <w:r w:rsidRPr="006A43EE">
        <w:rPr>
          <w:rFonts w:ascii="Calibri" w:hAnsi="Calibri"/>
          <w:b/>
          <w:bCs/>
          <w:sz w:val="28"/>
          <w:szCs w:val="28"/>
          <w:u w:val="single"/>
        </w:rPr>
        <w:t>HOUSING</w:t>
      </w:r>
      <w:r>
        <w:rPr>
          <w:rFonts w:ascii="Calibri" w:hAnsi="Calibri"/>
          <w:b/>
          <w:bCs/>
          <w:sz w:val="28"/>
          <w:szCs w:val="28"/>
        </w:rPr>
        <w:t>:</w:t>
      </w:r>
      <w:r>
        <w:rPr>
          <w:rFonts w:ascii="Calibri" w:hAnsi="Calibri"/>
          <w:sz w:val="28"/>
          <w:szCs w:val="28"/>
        </w:rPr>
        <w:t xml:space="preserve"> </w:t>
      </w:r>
    </w:p>
    <w:p w14:paraId="2D503B4F" w14:textId="58EBDE36" w:rsidR="006A43EE" w:rsidRDefault="006A43EE" w:rsidP="006352BA">
      <w:pPr>
        <w:jc w:val="both"/>
        <w:rPr>
          <w:rFonts w:ascii="Calibri" w:hAnsi="Calibri"/>
          <w:sz w:val="28"/>
          <w:szCs w:val="28"/>
        </w:rPr>
      </w:pPr>
      <w:r>
        <w:rPr>
          <w:rFonts w:ascii="Calibri" w:hAnsi="Calibri"/>
          <w:sz w:val="28"/>
          <w:szCs w:val="28"/>
        </w:rPr>
        <w:t xml:space="preserve">Your hotel reservation MUST be made directly through the </w:t>
      </w:r>
      <w:proofErr w:type="spellStart"/>
      <w:r>
        <w:rPr>
          <w:rFonts w:ascii="Calibri" w:hAnsi="Calibri"/>
          <w:sz w:val="28"/>
          <w:szCs w:val="28"/>
        </w:rPr>
        <w:t>Kewadin</w:t>
      </w:r>
      <w:proofErr w:type="spellEnd"/>
      <w:r>
        <w:rPr>
          <w:rFonts w:ascii="Calibri" w:hAnsi="Calibri"/>
          <w:sz w:val="28"/>
          <w:szCs w:val="28"/>
        </w:rPr>
        <w:t xml:space="preserve"> Casino </w:t>
      </w:r>
      <w:r w:rsidR="006352BA">
        <w:rPr>
          <w:rFonts w:ascii="Calibri" w:hAnsi="Calibri"/>
          <w:sz w:val="28"/>
          <w:szCs w:val="28"/>
        </w:rPr>
        <w:t>in Sault Ste. Marie</w:t>
      </w:r>
      <w:r w:rsidR="002E4AE1">
        <w:rPr>
          <w:rFonts w:ascii="Calibri" w:hAnsi="Calibri"/>
          <w:sz w:val="28"/>
          <w:szCs w:val="28"/>
        </w:rPr>
        <w:t xml:space="preserve"> (or alternate hotel)</w:t>
      </w:r>
      <w:r w:rsidR="006352BA">
        <w:rPr>
          <w:rFonts w:ascii="Calibri" w:hAnsi="Calibri"/>
          <w:sz w:val="28"/>
          <w:szCs w:val="28"/>
        </w:rPr>
        <w:t xml:space="preserve">.  Contact info and rates for the </w:t>
      </w:r>
      <w:proofErr w:type="spellStart"/>
      <w:r w:rsidR="002E4AE1">
        <w:rPr>
          <w:rFonts w:ascii="Calibri" w:hAnsi="Calibri"/>
          <w:sz w:val="28"/>
          <w:szCs w:val="28"/>
        </w:rPr>
        <w:t>Kewadin</w:t>
      </w:r>
      <w:proofErr w:type="spellEnd"/>
      <w:r w:rsidR="002E4AE1">
        <w:rPr>
          <w:rFonts w:ascii="Calibri" w:hAnsi="Calibri"/>
          <w:sz w:val="28"/>
          <w:szCs w:val="28"/>
        </w:rPr>
        <w:t xml:space="preserve"> </w:t>
      </w:r>
      <w:r w:rsidR="006352BA">
        <w:rPr>
          <w:rFonts w:ascii="Calibri" w:hAnsi="Calibri"/>
          <w:sz w:val="28"/>
          <w:szCs w:val="28"/>
        </w:rPr>
        <w:t>hotel are listed on the Convention Registration Form.  They can be reached at 1-800-539-2346</w:t>
      </w:r>
      <w:r w:rsidR="002E4AE1">
        <w:rPr>
          <w:rFonts w:ascii="Calibri" w:hAnsi="Calibri"/>
          <w:sz w:val="28"/>
          <w:szCs w:val="28"/>
        </w:rPr>
        <w:t xml:space="preserve">; </w:t>
      </w:r>
      <w:r w:rsidR="006352BA">
        <w:rPr>
          <w:rFonts w:ascii="Calibri" w:hAnsi="Calibri"/>
          <w:sz w:val="28"/>
          <w:szCs w:val="28"/>
        </w:rPr>
        <w:t xml:space="preserve">mention Reservation Code 20981 to get the American Legion rate.  Reservations are made by phone only to get these rates. </w:t>
      </w:r>
      <w:r w:rsidR="005B7E80">
        <w:rPr>
          <w:rFonts w:ascii="Calibri" w:hAnsi="Calibri"/>
          <w:sz w:val="28"/>
          <w:szCs w:val="28"/>
        </w:rPr>
        <w:t xml:space="preserve"> Overflow hotel information is also listed on the form.</w:t>
      </w:r>
    </w:p>
    <w:p w14:paraId="6EB9D880" w14:textId="6AB38E59" w:rsidR="00414FFE" w:rsidRDefault="00414FFE" w:rsidP="006352BA">
      <w:pPr>
        <w:jc w:val="both"/>
        <w:rPr>
          <w:rFonts w:ascii="Calibri" w:hAnsi="Calibri"/>
          <w:sz w:val="28"/>
          <w:szCs w:val="28"/>
        </w:rPr>
      </w:pPr>
    </w:p>
    <w:p w14:paraId="0568E33F" w14:textId="0981575E" w:rsidR="00414FFE" w:rsidRDefault="00414FFE" w:rsidP="006352BA">
      <w:pPr>
        <w:jc w:val="both"/>
        <w:rPr>
          <w:rFonts w:ascii="Calibri" w:hAnsi="Calibri"/>
          <w:b/>
          <w:bCs/>
          <w:sz w:val="28"/>
          <w:szCs w:val="28"/>
        </w:rPr>
      </w:pPr>
      <w:r w:rsidRPr="00414FFE">
        <w:rPr>
          <w:rFonts w:ascii="Calibri" w:hAnsi="Calibri"/>
          <w:b/>
          <w:bCs/>
          <w:sz w:val="28"/>
          <w:szCs w:val="28"/>
          <w:u w:val="single"/>
        </w:rPr>
        <w:t>FLAG REGISTRATION</w:t>
      </w:r>
      <w:r>
        <w:rPr>
          <w:rFonts w:ascii="Calibri" w:hAnsi="Calibri"/>
          <w:b/>
          <w:bCs/>
          <w:sz w:val="28"/>
          <w:szCs w:val="28"/>
        </w:rPr>
        <w:t>:</w:t>
      </w:r>
    </w:p>
    <w:p w14:paraId="47442703" w14:textId="2F163DB6" w:rsidR="00414FFE" w:rsidRDefault="00414FFE" w:rsidP="006352BA">
      <w:pPr>
        <w:jc w:val="both"/>
        <w:rPr>
          <w:rFonts w:ascii="Calibri" w:hAnsi="Calibri"/>
          <w:sz w:val="28"/>
          <w:szCs w:val="28"/>
        </w:rPr>
      </w:pPr>
      <w:r w:rsidRPr="00414FFE">
        <w:rPr>
          <w:rFonts w:ascii="Calibri" w:hAnsi="Calibri"/>
          <w:sz w:val="28"/>
          <w:szCs w:val="28"/>
        </w:rPr>
        <w:t xml:space="preserve">Any flags (District or Unit) </w:t>
      </w:r>
      <w:r>
        <w:rPr>
          <w:rFonts w:ascii="Calibri" w:hAnsi="Calibri"/>
          <w:sz w:val="28"/>
          <w:szCs w:val="28"/>
        </w:rPr>
        <w:t xml:space="preserve">must </w:t>
      </w:r>
      <w:r w:rsidR="005B7E80">
        <w:rPr>
          <w:rFonts w:ascii="Calibri" w:hAnsi="Calibri"/>
          <w:sz w:val="28"/>
          <w:szCs w:val="28"/>
        </w:rPr>
        <w:t>be</w:t>
      </w:r>
      <w:r>
        <w:rPr>
          <w:rFonts w:ascii="Calibri" w:hAnsi="Calibri"/>
          <w:sz w:val="28"/>
          <w:szCs w:val="28"/>
        </w:rPr>
        <w:t xml:space="preserve"> registered with </w:t>
      </w:r>
      <w:proofErr w:type="gramStart"/>
      <w:r>
        <w:rPr>
          <w:rFonts w:ascii="Calibri" w:hAnsi="Calibri"/>
          <w:sz w:val="28"/>
          <w:szCs w:val="28"/>
        </w:rPr>
        <w:t>Department</w:t>
      </w:r>
      <w:proofErr w:type="gramEnd"/>
      <w:r w:rsidR="005B7E80">
        <w:rPr>
          <w:rFonts w:ascii="Calibri" w:hAnsi="Calibri"/>
          <w:sz w:val="28"/>
          <w:szCs w:val="28"/>
        </w:rPr>
        <w:t xml:space="preserve"> prior to Convention</w:t>
      </w:r>
      <w:r>
        <w:rPr>
          <w:rFonts w:ascii="Calibri" w:hAnsi="Calibri"/>
          <w:sz w:val="28"/>
          <w:szCs w:val="28"/>
        </w:rPr>
        <w:t xml:space="preserve"> (see the Flag Registration Form </w:t>
      </w:r>
      <w:r w:rsidR="000F781F">
        <w:rPr>
          <w:rFonts w:ascii="Calibri" w:hAnsi="Calibri"/>
          <w:sz w:val="28"/>
          <w:szCs w:val="28"/>
        </w:rPr>
        <w:t>in your packet; a copy is also on our website michalaux.org</w:t>
      </w:r>
      <w:r>
        <w:rPr>
          <w:rFonts w:ascii="Calibri" w:hAnsi="Calibri"/>
          <w:sz w:val="28"/>
          <w:szCs w:val="28"/>
        </w:rPr>
        <w:t>).  Upon arrival at the hotel, you should take your flags for check-in to the Drummond Island Room.  Your Unit has the option to bring your Unit colors to Convention and be part of the processional at the Opening Ceremony Thursday evening</w:t>
      </w:r>
      <w:r w:rsidR="000F781F">
        <w:rPr>
          <w:rFonts w:ascii="Calibri" w:hAnsi="Calibri"/>
          <w:sz w:val="28"/>
          <w:szCs w:val="28"/>
        </w:rPr>
        <w:t xml:space="preserve">, July 6, </w:t>
      </w:r>
      <w:proofErr w:type="gramStart"/>
      <w:r w:rsidR="000F781F">
        <w:rPr>
          <w:rFonts w:ascii="Calibri" w:hAnsi="Calibri"/>
          <w:sz w:val="28"/>
          <w:szCs w:val="28"/>
        </w:rPr>
        <w:t>2023</w:t>
      </w:r>
      <w:proofErr w:type="gramEnd"/>
      <w:r w:rsidR="000F781F">
        <w:rPr>
          <w:rFonts w:ascii="Calibri" w:hAnsi="Calibri"/>
          <w:sz w:val="28"/>
          <w:szCs w:val="28"/>
        </w:rPr>
        <w:t xml:space="preserve"> </w:t>
      </w:r>
      <w:r>
        <w:rPr>
          <w:rFonts w:ascii="Calibri" w:hAnsi="Calibri"/>
          <w:sz w:val="28"/>
          <w:szCs w:val="28"/>
        </w:rPr>
        <w:t>at 6:30pm.  You will need two Color Bearers and follow the same dress code outlined on the Flag Registration Form.</w:t>
      </w:r>
    </w:p>
    <w:p w14:paraId="4B8A0C3E" w14:textId="0A04798C" w:rsidR="00911AF3" w:rsidRDefault="00911AF3" w:rsidP="006352BA">
      <w:pPr>
        <w:jc w:val="both"/>
        <w:rPr>
          <w:rFonts w:ascii="Calibri" w:hAnsi="Calibri"/>
          <w:sz w:val="28"/>
          <w:szCs w:val="28"/>
        </w:rPr>
      </w:pPr>
    </w:p>
    <w:p w14:paraId="3FBDD436" w14:textId="77777777" w:rsidR="00911AF3" w:rsidRDefault="00911AF3" w:rsidP="006352BA">
      <w:pPr>
        <w:jc w:val="both"/>
        <w:rPr>
          <w:rFonts w:ascii="Calibri" w:hAnsi="Calibri"/>
          <w:b/>
          <w:bCs/>
          <w:sz w:val="28"/>
          <w:szCs w:val="28"/>
          <w:u w:val="single"/>
        </w:rPr>
      </w:pPr>
    </w:p>
    <w:p w14:paraId="68B7AD39" w14:textId="7082E8F1" w:rsidR="00911AF3" w:rsidRDefault="00911AF3" w:rsidP="006352BA">
      <w:pPr>
        <w:jc w:val="both"/>
        <w:rPr>
          <w:rFonts w:ascii="Calibri" w:hAnsi="Calibri"/>
          <w:sz w:val="28"/>
          <w:szCs w:val="28"/>
        </w:rPr>
      </w:pPr>
      <w:r>
        <w:rPr>
          <w:rFonts w:ascii="Calibri" w:hAnsi="Calibri"/>
          <w:b/>
          <w:bCs/>
          <w:sz w:val="28"/>
          <w:szCs w:val="28"/>
          <w:u w:val="single"/>
        </w:rPr>
        <w:lastRenderedPageBreak/>
        <w:t>FLOWER ORDER FORM:</w:t>
      </w:r>
    </w:p>
    <w:p w14:paraId="26477182" w14:textId="456648C8" w:rsidR="001B32AA" w:rsidRDefault="00911AF3" w:rsidP="006352BA">
      <w:pPr>
        <w:jc w:val="both"/>
        <w:rPr>
          <w:rFonts w:ascii="Calibri" w:hAnsi="Calibri"/>
          <w:sz w:val="28"/>
          <w:szCs w:val="28"/>
        </w:rPr>
      </w:pPr>
      <w:r>
        <w:rPr>
          <w:rFonts w:ascii="Calibri" w:hAnsi="Calibri"/>
          <w:sz w:val="28"/>
          <w:szCs w:val="28"/>
        </w:rPr>
        <w:t xml:space="preserve">A Flower Order Form is </w:t>
      </w:r>
      <w:r w:rsidR="000F781F">
        <w:rPr>
          <w:rFonts w:ascii="Calibri" w:hAnsi="Calibri"/>
          <w:sz w:val="28"/>
          <w:szCs w:val="28"/>
        </w:rPr>
        <w:t>available in your packet or on our website</w:t>
      </w:r>
      <w:r>
        <w:rPr>
          <w:rFonts w:ascii="Calibri" w:hAnsi="Calibri"/>
          <w:sz w:val="28"/>
          <w:szCs w:val="28"/>
        </w:rPr>
        <w:t xml:space="preserve"> if you wish anyone to have a corsage at Convention.  Corsages for Opening Ceremony must be picked up at the Flower Table by 5:30</w:t>
      </w:r>
      <w:r w:rsidR="000F781F">
        <w:rPr>
          <w:rFonts w:ascii="Calibri" w:hAnsi="Calibri"/>
          <w:sz w:val="28"/>
          <w:szCs w:val="28"/>
        </w:rPr>
        <w:t xml:space="preserve"> </w:t>
      </w:r>
      <w:r>
        <w:rPr>
          <w:rFonts w:ascii="Calibri" w:hAnsi="Calibri"/>
          <w:sz w:val="28"/>
          <w:szCs w:val="28"/>
        </w:rPr>
        <w:t>pm on Thursday</w:t>
      </w:r>
      <w:r w:rsidR="000F781F">
        <w:rPr>
          <w:rFonts w:ascii="Calibri" w:hAnsi="Calibri"/>
          <w:sz w:val="28"/>
          <w:szCs w:val="28"/>
        </w:rPr>
        <w:t>, July 6, 2023</w:t>
      </w:r>
      <w:r>
        <w:rPr>
          <w:rFonts w:ascii="Calibri" w:hAnsi="Calibri"/>
          <w:sz w:val="28"/>
          <w:szCs w:val="28"/>
        </w:rPr>
        <w:t>; those for the Sunday</w:t>
      </w:r>
      <w:r w:rsidR="000F781F">
        <w:rPr>
          <w:rFonts w:ascii="Calibri" w:hAnsi="Calibri"/>
          <w:sz w:val="28"/>
          <w:szCs w:val="28"/>
        </w:rPr>
        <w:t xml:space="preserve">, July 9, </w:t>
      </w:r>
      <w:proofErr w:type="gramStart"/>
      <w:r w:rsidR="000F781F">
        <w:rPr>
          <w:rFonts w:ascii="Calibri" w:hAnsi="Calibri"/>
          <w:sz w:val="28"/>
          <w:szCs w:val="28"/>
        </w:rPr>
        <w:t>2023</w:t>
      </w:r>
      <w:proofErr w:type="gramEnd"/>
      <w:r w:rsidR="000F781F">
        <w:rPr>
          <w:rFonts w:ascii="Calibri" w:hAnsi="Calibri"/>
          <w:sz w:val="28"/>
          <w:szCs w:val="28"/>
        </w:rPr>
        <w:t xml:space="preserve"> </w:t>
      </w:r>
      <w:r>
        <w:rPr>
          <w:rFonts w:ascii="Calibri" w:hAnsi="Calibri"/>
          <w:sz w:val="28"/>
          <w:szCs w:val="28"/>
        </w:rPr>
        <w:t xml:space="preserve">Auxiliary session can be picked up prior to the Memorial Service </w:t>
      </w:r>
      <w:r w:rsidR="000F781F">
        <w:rPr>
          <w:rFonts w:ascii="Calibri" w:hAnsi="Calibri"/>
          <w:sz w:val="28"/>
          <w:szCs w:val="28"/>
        </w:rPr>
        <w:t>in</w:t>
      </w:r>
      <w:r>
        <w:rPr>
          <w:rFonts w:ascii="Calibri" w:hAnsi="Calibri"/>
          <w:sz w:val="28"/>
          <w:szCs w:val="28"/>
        </w:rPr>
        <w:t xml:space="preserve"> </w:t>
      </w:r>
      <w:r w:rsidR="000F781F">
        <w:rPr>
          <w:rFonts w:ascii="Calibri" w:hAnsi="Calibri"/>
          <w:sz w:val="28"/>
          <w:szCs w:val="28"/>
        </w:rPr>
        <w:t>the am on July 9, 2023</w:t>
      </w:r>
      <w:r>
        <w:rPr>
          <w:rFonts w:ascii="Calibri" w:hAnsi="Calibri"/>
          <w:sz w:val="28"/>
          <w:szCs w:val="28"/>
        </w:rPr>
        <w:t xml:space="preserve">.   </w:t>
      </w:r>
    </w:p>
    <w:p w14:paraId="58B2943E" w14:textId="77777777" w:rsidR="001B32AA" w:rsidRDefault="001B32AA" w:rsidP="006352BA">
      <w:pPr>
        <w:jc w:val="both"/>
        <w:rPr>
          <w:rFonts w:ascii="Calibri" w:hAnsi="Calibri"/>
          <w:sz w:val="28"/>
          <w:szCs w:val="28"/>
        </w:rPr>
      </w:pPr>
    </w:p>
    <w:p w14:paraId="4639B614" w14:textId="5BB2818B" w:rsidR="001B32AA" w:rsidRDefault="001B32AA" w:rsidP="006352BA">
      <w:pPr>
        <w:jc w:val="both"/>
        <w:rPr>
          <w:rFonts w:ascii="Calibri" w:hAnsi="Calibri"/>
          <w:b/>
          <w:bCs/>
          <w:sz w:val="28"/>
          <w:szCs w:val="28"/>
          <w:u w:val="single"/>
        </w:rPr>
      </w:pPr>
      <w:r>
        <w:rPr>
          <w:rFonts w:ascii="Calibri" w:hAnsi="Calibri"/>
          <w:b/>
          <w:bCs/>
          <w:sz w:val="28"/>
          <w:szCs w:val="28"/>
          <w:u w:val="single"/>
        </w:rPr>
        <w:t>ENTRIES FOR BOOK OF PRAYER</w:t>
      </w:r>
      <w:r w:rsidR="006F42F0">
        <w:rPr>
          <w:rFonts w:ascii="Calibri" w:hAnsi="Calibri"/>
          <w:b/>
          <w:bCs/>
          <w:sz w:val="28"/>
          <w:szCs w:val="28"/>
          <w:u w:val="single"/>
        </w:rPr>
        <w:t>S</w:t>
      </w:r>
      <w:r>
        <w:rPr>
          <w:rFonts w:ascii="Calibri" w:hAnsi="Calibri"/>
          <w:b/>
          <w:bCs/>
          <w:sz w:val="28"/>
          <w:szCs w:val="28"/>
          <w:u w:val="single"/>
        </w:rPr>
        <w:t>, HISTORY BOOKS AND POPPY ENTRIES:</w:t>
      </w:r>
    </w:p>
    <w:p w14:paraId="1C7CE5E3" w14:textId="3020A475" w:rsidR="00911AF3" w:rsidRPr="00911AF3" w:rsidRDefault="001B32AA" w:rsidP="006352BA">
      <w:pPr>
        <w:jc w:val="both"/>
        <w:rPr>
          <w:rFonts w:ascii="Calibri" w:hAnsi="Calibri"/>
          <w:sz w:val="28"/>
          <w:szCs w:val="28"/>
        </w:rPr>
      </w:pPr>
      <w:r>
        <w:rPr>
          <w:rFonts w:ascii="Calibri" w:hAnsi="Calibri"/>
          <w:sz w:val="28"/>
          <w:szCs w:val="28"/>
        </w:rPr>
        <w:t xml:space="preserve">All items being brought to </w:t>
      </w:r>
      <w:proofErr w:type="gramStart"/>
      <w:r>
        <w:rPr>
          <w:rFonts w:ascii="Calibri" w:hAnsi="Calibri"/>
          <w:sz w:val="28"/>
          <w:szCs w:val="28"/>
        </w:rPr>
        <w:t>Convention</w:t>
      </w:r>
      <w:proofErr w:type="gramEnd"/>
      <w:r>
        <w:rPr>
          <w:rFonts w:ascii="Calibri" w:hAnsi="Calibri"/>
          <w:sz w:val="28"/>
          <w:szCs w:val="28"/>
        </w:rPr>
        <w:t xml:space="preserve"> for judging in any of the above categories must be in the Grand Ballroom by 3:00</w:t>
      </w:r>
      <w:r w:rsidR="000F781F">
        <w:rPr>
          <w:rFonts w:ascii="Calibri" w:hAnsi="Calibri"/>
          <w:sz w:val="28"/>
          <w:szCs w:val="28"/>
        </w:rPr>
        <w:t xml:space="preserve"> </w:t>
      </w:r>
      <w:r>
        <w:rPr>
          <w:rFonts w:ascii="Calibri" w:hAnsi="Calibri"/>
          <w:sz w:val="28"/>
          <w:szCs w:val="28"/>
        </w:rPr>
        <w:t>pm on Thursday, July 6</w:t>
      </w:r>
      <w:proofErr w:type="gramStart"/>
      <w:r w:rsidR="000F781F">
        <w:rPr>
          <w:rFonts w:ascii="Calibri" w:hAnsi="Calibri"/>
          <w:sz w:val="28"/>
          <w:szCs w:val="28"/>
          <w:vertAlign w:val="superscript"/>
        </w:rPr>
        <w:t xml:space="preserve"> </w:t>
      </w:r>
      <w:r w:rsidR="000F781F">
        <w:rPr>
          <w:rFonts w:ascii="Calibri" w:hAnsi="Calibri"/>
          <w:sz w:val="28"/>
          <w:szCs w:val="28"/>
        </w:rPr>
        <w:t>2023</w:t>
      </w:r>
      <w:proofErr w:type="gramEnd"/>
      <w:r>
        <w:rPr>
          <w:rFonts w:ascii="Calibri" w:hAnsi="Calibri"/>
          <w:sz w:val="28"/>
          <w:szCs w:val="28"/>
        </w:rPr>
        <w:t xml:space="preserve">. </w:t>
      </w:r>
      <w:r w:rsidR="00911AF3">
        <w:rPr>
          <w:rFonts w:ascii="Calibri" w:hAnsi="Calibri"/>
          <w:sz w:val="28"/>
          <w:szCs w:val="28"/>
        </w:rPr>
        <w:t xml:space="preserve"> </w:t>
      </w:r>
    </w:p>
    <w:p w14:paraId="078F3C78" w14:textId="277B7BAB" w:rsidR="006352BA" w:rsidRDefault="00414FFE" w:rsidP="006352BA">
      <w:pPr>
        <w:jc w:val="both"/>
        <w:rPr>
          <w:rFonts w:ascii="Calibri" w:hAnsi="Calibri"/>
          <w:sz w:val="28"/>
          <w:szCs w:val="28"/>
        </w:rPr>
      </w:pPr>
      <w:r>
        <w:rPr>
          <w:rFonts w:ascii="Calibri" w:hAnsi="Calibri"/>
          <w:sz w:val="28"/>
          <w:szCs w:val="28"/>
        </w:rPr>
        <w:t xml:space="preserve">   </w:t>
      </w:r>
    </w:p>
    <w:p w14:paraId="7510FD4C" w14:textId="0F19543E" w:rsidR="006352BA" w:rsidRDefault="006352BA" w:rsidP="006352BA">
      <w:pPr>
        <w:jc w:val="both"/>
        <w:rPr>
          <w:rFonts w:ascii="Calibri" w:hAnsi="Calibri"/>
          <w:b/>
          <w:bCs/>
          <w:sz w:val="28"/>
          <w:szCs w:val="28"/>
        </w:rPr>
      </w:pPr>
      <w:r w:rsidRPr="006352BA">
        <w:rPr>
          <w:rFonts w:ascii="Calibri" w:hAnsi="Calibri"/>
          <w:b/>
          <w:bCs/>
          <w:sz w:val="28"/>
          <w:szCs w:val="28"/>
          <w:u w:val="single"/>
        </w:rPr>
        <w:t>CREDENTIAL REQUIREMENTS</w:t>
      </w:r>
      <w:r w:rsidR="006449D2">
        <w:rPr>
          <w:rFonts w:ascii="Calibri" w:hAnsi="Calibri"/>
          <w:b/>
          <w:bCs/>
          <w:sz w:val="28"/>
          <w:szCs w:val="28"/>
          <w:u w:val="single"/>
        </w:rPr>
        <w:t xml:space="preserve"> and PRE-CONVENTION MEETINGS</w:t>
      </w:r>
      <w:r>
        <w:rPr>
          <w:rFonts w:ascii="Calibri" w:hAnsi="Calibri"/>
          <w:b/>
          <w:bCs/>
          <w:sz w:val="28"/>
          <w:szCs w:val="28"/>
        </w:rPr>
        <w:t>:</w:t>
      </w:r>
    </w:p>
    <w:p w14:paraId="784CEF0A" w14:textId="48425655" w:rsidR="006352BA" w:rsidRDefault="006352BA" w:rsidP="006352BA">
      <w:pPr>
        <w:jc w:val="both"/>
        <w:rPr>
          <w:rFonts w:ascii="Calibri" w:hAnsi="Calibri"/>
          <w:sz w:val="28"/>
          <w:szCs w:val="28"/>
        </w:rPr>
      </w:pPr>
      <w:r w:rsidRPr="006352BA">
        <w:rPr>
          <w:rFonts w:ascii="Calibri" w:hAnsi="Calibri"/>
          <w:sz w:val="28"/>
          <w:szCs w:val="28"/>
        </w:rPr>
        <w:t xml:space="preserve">The number of votes your Unit has </w:t>
      </w:r>
      <w:proofErr w:type="gramStart"/>
      <w:r w:rsidRPr="006352BA">
        <w:rPr>
          <w:rFonts w:ascii="Calibri" w:hAnsi="Calibri"/>
          <w:sz w:val="28"/>
          <w:szCs w:val="28"/>
        </w:rPr>
        <w:t>is</w:t>
      </w:r>
      <w:proofErr w:type="gramEnd"/>
      <w:r w:rsidRPr="006352BA">
        <w:rPr>
          <w:rFonts w:ascii="Calibri" w:hAnsi="Calibri"/>
          <w:sz w:val="28"/>
          <w:szCs w:val="28"/>
        </w:rPr>
        <w:t xml:space="preserve"> based on the number of pa</w:t>
      </w:r>
      <w:r w:rsidR="00EA6EF9">
        <w:rPr>
          <w:rFonts w:ascii="Calibri" w:hAnsi="Calibri"/>
          <w:sz w:val="28"/>
          <w:szCs w:val="28"/>
        </w:rPr>
        <w:t>i</w:t>
      </w:r>
      <w:r w:rsidRPr="006352BA">
        <w:rPr>
          <w:rFonts w:ascii="Calibri" w:hAnsi="Calibri"/>
          <w:sz w:val="28"/>
          <w:szCs w:val="28"/>
        </w:rPr>
        <w:t>d members in your Unit on June 6</w:t>
      </w:r>
      <w:r w:rsidR="000F781F">
        <w:rPr>
          <w:rFonts w:ascii="Calibri" w:hAnsi="Calibri"/>
          <w:sz w:val="28"/>
          <w:szCs w:val="28"/>
        </w:rPr>
        <w:t>, 2023</w:t>
      </w:r>
      <w:r>
        <w:rPr>
          <w:rFonts w:ascii="Calibri" w:hAnsi="Calibri"/>
          <w:sz w:val="28"/>
          <w:szCs w:val="28"/>
        </w:rPr>
        <w:t xml:space="preserve">, which is 30 days before Convention.  You will receive a form called “Certification of Unit Delegates to Attend 2023 Department Convention”.  </w:t>
      </w:r>
      <w:r w:rsidR="00EA6EF9">
        <w:rPr>
          <w:rFonts w:ascii="Calibri" w:hAnsi="Calibri"/>
          <w:sz w:val="28"/>
          <w:szCs w:val="28"/>
        </w:rPr>
        <w:t xml:space="preserve">There </w:t>
      </w:r>
      <w:r w:rsidR="000F781F">
        <w:rPr>
          <w:rFonts w:ascii="Calibri" w:hAnsi="Calibri"/>
          <w:sz w:val="28"/>
          <w:szCs w:val="28"/>
        </w:rPr>
        <w:t xml:space="preserve">will be </w:t>
      </w:r>
      <w:r w:rsidR="00EA6EF9">
        <w:rPr>
          <w:rFonts w:ascii="Calibri" w:hAnsi="Calibri"/>
          <w:sz w:val="28"/>
          <w:szCs w:val="28"/>
        </w:rPr>
        <w:t xml:space="preserve">a chart that will tell you how many votes your Unit is eligible to have.  </w:t>
      </w:r>
      <w:r>
        <w:rPr>
          <w:rFonts w:ascii="Calibri" w:hAnsi="Calibri"/>
          <w:sz w:val="28"/>
          <w:szCs w:val="28"/>
        </w:rPr>
        <w:t xml:space="preserve">This will come by snail-mail along with </w:t>
      </w:r>
      <w:r w:rsidR="00EA6EF9">
        <w:rPr>
          <w:rFonts w:ascii="Calibri" w:hAnsi="Calibri"/>
          <w:sz w:val="28"/>
          <w:szCs w:val="28"/>
        </w:rPr>
        <w:t xml:space="preserve">any amendments to our governing documents that will be brought on the Convention floor for a vote, </w:t>
      </w:r>
      <w:r w:rsidR="000F781F">
        <w:rPr>
          <w:rFonts w:ascii="Calibri" w:hAnsi="Calibri"/>
          <w:sz w:val="28"/>
          <w:szCs w:val="28"/>
        </w:rPr>
        <w:t xml:space="preserve">and </w:t>
      </w:r>
      <w:r w:rsidR="00EA6EF9">
        <w:rPr>
          <w:rFonts w:ascii="Calibri" w:hAnsi="Calibri"/>
          <w:sz w:val="28"/>
          <w:szCs w:val="28"/>
        </w:rPr>
        <w:t>any resolutions received by that time.</w:t>
      </w:r>
      <w:r>
        <w:rPr>
          <w:rFonts w:ascii="Calibri" w:hAnsi="Calibri"/>
          <w:sz w:val="28"/>
          <w:szCs w:val="28"/>
        </w:rPr>
        <w:t xml:space="preserve"> </w:t>
      </w:r>
      <w:r w:rsidR="00911AF3">
        <w:rPr>
          <w:rFonts w:ascii="Calibri" w:hAnsi="Calibri"/>
          <w:sz w:val="28"/>
          <w:szCs w:val="28"/>
        </w:rPr>
        <w:t xml:space="preserve"> All members from your Unit are welcome to attend even if they are not a Delegate or Alternate.</w:t>
      </w:r>
      <w:r>
        <w:rPr>
          <w:rFonts w:ascii="Calibri" w:hAnsi="Calibri"/>
          <w:sz w:val="28"/>
          <w:szCs w:val="28"/>
        </w:rPr>
        <w:tab/>
      </w:r>
    </w:p>
    <w:p w14:paraId="6EBC340D" w14:textId="4525B788" w:rsidR="00EA6EF9" w:rsidRDefault="00EA6EF9" w:rsidP="006352BA">
      <w:pPr>
        <w:jc w:val="both"/>
        <w:rPr>
          <w:rFonts w:ascii="Calibri" w:hAnsi="Calibri"/>
          <w:sz w:val="28"/>
          <w:szCs w:val="28"/>
        </w:rPr>
      </w:pPr>
    </w:p>
    <w:p w14:paraId="52FEC109" w14:textId="625DBDA2" w:rsidR="00EA6EF9" w:rsidRDefault="00EA6EF9" w:rsidP="006352BA">
      <w:pPr>
        <w:jc w:val="both"/>
        <w:rPr>
          <w:rFonts w:ascii="Calibri" w:hAnsi="Calibri"/>
          <w:sz w:val="28"/>
          <w:szCs w:val="28"/>
        </w:rPr>
      </w:pPr>
      <w:r>
        <w:rPr>
          <w:rFonts w:ascii="Calibri" w:hAnsi="Calibri"/>
          <w:sz w:val="28"/>
          <w:szCs w:val="28"/>
        </w:rPr>
        <w:t>At least 30 days prior to Convention (June 6</w:t>
      </w:r>
      <w:proofErr w:type="gramStart"/>
      <w:r w:rsidR="000F781F">
        <w:rPr>
          <w:rFonts w:ascii="Calibri" w:hAnsi="Calibri"/>
          <w:sz w:val="28"/>
          <w:szCs w:val="28"/>
          <w:vertAlign w:val="superscript"/>
        </w:rPr>
        <w:t xml:space="preserve"> </w:t>
      </w:r>
      <w:r w:rsidR="000F781F">
        <w:rPr>
          <w:rFonts w:ascii="Calibri" w:hAnsi="Calibri"/>
          <w:sz w:val="28"/>
          <w:szCs w:val="28"/>
        </w:rPr>
        <w:t>2023</w:t>
      </w:r>
      <w:proofErr w:type="gramEnd"/>
      <w:r>
        <w:rPr>
          <w:rFonts w:ascii="Calibri" w:hAnsi="Calibri"/>
          <w:sz w:val="28"/>
          <w:szCs w:val="28"/>
        </w:rPr>
        <w:t>, your Unit should vote on who will attend the Department Convention to represent your Unit as a Delegate.  The Convention runs from Thursday, July 6 – Sunday, July 9</w:t>
      </w:r>
      <w:r w:rsidR="000F781F">
        <w:rPr>
          <w:rFonts w:ascii="Calibri" w:hAnsi="Calibri"/>
          <w:sz w:val="28"/>
          <w:szCs w:val="28"/>
        </w:rPr>
        <w:t xml:space="preserve">, </w:t>
      </w:r>
      <w:proofErr w:type="gramStart"/>
      <w:r w:rsidR="000F781F">
        <w:rPr>
          <w:rFonts w:ascii="Calibri" w:hAnsi="Calibri"/>
          <w:sz w:val="28"/>
          <w:szCs w:val="28"/>
        </w:rPr>
        <w:t>2023</w:t>
      </w:r>
      <w:proofErr w:type="gramEnd"/>
      <w:r>
        <w:rPr>
          <w:rFonts w:ascii="Calibri" w:hAnsi="Calibri"/>
          <w:sz w:val="28"/>
          <w:szCs w:val="28"/>
        </w:rPr>
        <w:t xml:space="preserve"> at the </w:t>
      </w:r>
      <w:proofErr w:type="spellStart"/>
      <w:r>
        <w:rPr>
          <w:rFonts w:ascii="Calibri" w:hAnsi="Calibri"/>
          <w:sz w:val="28"/>
          <w:szCs w:val="28"/>
        </w:rPr>
        <w:t>Kewadin</w:t>
      </w:r>
      <w:proofErr w:type="spellEnd"/>
      <w:r>
        <w:rPr>
          <w:rFonts w:ascii="Calibri" w:hAnsi="Calibri"/>
          <w:sz w:val="28"/>
          <w:szCs w:val="28"/>
        </w:rPr>
        <w:t xml:space="preserve"> Casino Hotel &amp; Convention Center, Sault Ste. Marie, MI.  For each vote your Unit has, you may send one Delegate and one Alternate.  The Alternate fills in on the convention floor for times when the Delegate cannot be there.  There is a $10 fee for each delegate named.  As an example, if your Unit has 55 members, you can have 2 Delegates and 2 Alternates.  The cost would be $20 as there is no charge for Alternates.  If you are unable to send 2 Delegates, one authorized Delegate </w:t>
      </w:r>
      <w:r w:rsidR="00103A1A">
        <w:rPr>
          <w:rFonts w:ascii="Calibri" w:hAnsi="Calibri"/>
          <w:sz w:val="28"/>
          <w:szCs w:val="28"/>
        </w:rPr>
        <w:t xml:space="preserve">can vote the Unit strength (2 votes in this example), but you must pay for </w:t>
      </w:r>
      <w:proofErr w:type="gramStart"/>
      <w:r w:rsidR="00103A1A">
        <w:rPr>
          <w:rFonts w:ascii="Calibri" w:hAnsi="Calibri"/>
          <w:sz w:val="28"/>
          <w:szCs w:val="28"/>
        </w:rPr>
        <w:t>both of them</w:t>
      </w:r>
      <w:proofErr w:type="gramEnd"/>
      <w:r w:rsidR="00103A1A">
        <w:rPr>
          <w:rFonts w:ascii="Calibri" w:hAnsi="Calibri"/>
          <w:sz w:val="28"/>
          <w:szCs w:val="28"/>
        </w:rPr>
        <w:t xml:space="preserve"> ($20).  Delegates and </w:t>
      </w:r>
      <w:r w:rsidR="006466E5">
        <w:rPr>
          <w:rFonts w:ascii="Calibri" w:hAnsi="Calibri"/>
          <w:sz w:val="28"/>
          <w:szCs w:val="28"/>
        </w:rPr>
        <w:t>A</w:t>
      </w:r>
      <w:r w:rsidR="00103A1A">
        <w:rPr>
          <w:rFonts w:ascii="Calibri" w:hAnsi="Calibri"/>
          <w:sz w:val="28"/>
          <w:szCs w:val="28"/>
        </w:rPr>
        <w:t xml:space="preserve">lternates should understand they are representing the wishes of the Unit.  Any business coming before the Convention should be reviewed at your Unit meeting.  </w:t>
      </w:r>
      <w:r w:rsidR="006466E5">
        <w:rPr>
          <w:rFonts w:ascii="Calibri" w:hAnsi="Calibri"/>
          <w:sz w:val="28"/>
          <w:szCs w:val="28"/>
        </w:rPr>
        <w:t>The f</w:t>
      </w:r>
      <w:r w:rsidR="00103A1A">
        <w:rPr>
          <w:rFonts w:ascii="Calibri" w:hAnsi="Calibri"/>
          <w:sz w:val="28"/>
          <w:szCs w:val="28"/>
        </w:rPr>
        <w:t xml:space="preserve">uture mailing will </w:t>
      </w:r>
      <w:r w:rsidR="005B7E80">
        <w:rPr>
          <w:rFonts w:ascii="Calibri" w:hAnsi="Calibri"/>
          <w:sz w:val="28"/>
          <w:szCs w:val="28"/>
        </w:rPr>
        <w:t>give infor</w:t>
      </w:r>
      <w:r w:rsidR="00103A1A">
        <w:rPr>
          <w:rFonts w:ascii="Calibri" w:hAnsi="Calibri"/>
          <w:sz w:val="28"/>
          <w:szCs w:val="28"/>
        </w:rPr>
        <w:t xml:space="preserve">mation </w:t>
      </w:r>
      <w:r w:rsidR="005B7E80">
        <w:rPr>
          <w:rFonts w:ascii="Calibri" w:hAnsi="Calibri"/>
          <w:sz w:val="28"/>
          <w:szCs w:val="28"/>
        </w:rPr>
        <w:t>on</w:t>
      </w:r>
      <w:r w:rsidR="00103A1A">
        <w:rPr>
          <w:rFonts w:ascii="Calibri" w:hAnsi="Calibri"/>
          <w:sz w:val="28"/>
          <w:szCs w:val="28"/>
        </w:rPr>
        <w:t xml:space="preserve"> any </w:t>
      </w:r>
      <w:r w:rsidR="00D95AAC">
        <w:rPr>
          <w:rFonts w:ascii="Calibri" w:hAnsi="Calibri"/>
          <w:sz w:val="28"/>
          <w:szCs w:val="28"/>
        </w:rPr>
        <w:t>amendments/</w:t>
      </w:r>
      <w:r w:rsidR="00103A1A">
        <w:rPr>
          <w:rFonts w:ascii="Calibri" w:hAnsi="Calibri"/>
          <w:sz w:val="28"/>
          <w:szCs w:val="28"/>
        </w:rPr>
        <w:t xml:space="preserve">resolutions being brought forward.  These should be discussed at your </w:t>
      </w:r>
      <w:r w:rsidR="00D95AAC">
        <w:rPr>
          <w:rFonts w:ascii="Calibri" w:hAnsi="Calibri"/>
          <w:sz w:val="28"/>
          <w:szCs w:val="28"/>
        </w:rPr>
        <w:t>meeting,</w:t>
      </w:r>
      <w:r w:rsidR="00103A1A">
        <w:rPr>
          <w:rFonts w:ascii="Calibri" w:hAnsi="Calibri"/>
          <w:sz w:val="28"/>
          <w:szCs w:val="28"/>
        </w:rPr>
        <w:t xml:space="preserve"> so the Delegates know how to vote.</w:t>
      </w:r>
    </w:p>
    <w:p w14:paraId="5A04FAB2" w14:textId="77777777" w:rsidR="00103A1A" w:rsidRDefault="00103A1A" w:rsidP="006352BA">
      <w:pPr>
        <w:jc w:val="both"/>
        <w:rPr>
          <w:rFonts w:ascii="Calibri" w:hAnsi="Calibri"/>
          <w:sz w:val="28"/>
          <w:szCs w:val="28"/>
        </w:rPr>
      </w:pPr>
    </w:p>
    <w:p w14:paraId="0835E4B5" w14:textId="77777777" w:rsidR="00103A1A" w:rsidRPr="000F781F" w:rsidRDefault="00103A1A" w:rsidP="000F781F">
      <w:pPr>
        <w:pStyle w:val="NoSpacing"/>
        <w:rPr>
          <w:sz w:val="28"/>
          <w:szCs w:val="28"/>
        </w:rPr>
      </w:pPr>
      <w:r w:rsidRPr="000F781F">
        <w:rPr>
          <w:sz w:val="28"/>
          <w:szCs w:val="28"/>
        </w:rPr>
        <w:lastRenderedPageBreak/>
        <w:t xml:space="preserve">Fill out the certification form and </w:t>
      </w:r>
      <w:proofErr w:type="gramStart"/>
      <w:r w:rsidRPr="000F781F">
        <w:rPr>
          <w:sz w:val="28"/>
          <w:szCs w:val="28"/>
        </w:rPr>
        <w:t>submit</w:t>
      </w:r>
      <w:proofErr w:type="gramEnd"/>
      <w:r w:rsidRPr="000F781F">
        <w:rPr>
          <w:sz w:val="28"/>
          <w:szCs w:val="28"/>
        </w:rPr>
        <w:t xml:space="preserve"> to Department with payment.  </w:t>
      </w:r>
      <w:proofErr w:type="gramStart"/>
      <w:r w:rsidRPr="000F781F">
        <w:rPr>
          <w:sz w:val="28"/>
          <w:szCs w:val="28"/>
        </w:rPr>
        <w:t>Department</w:t>
      </w:r>
      <w:proofErr w:type="gramEnd"/>
      <w:r w:rsidRPr="000F781F">
        <w:rPr>
          <w:sz w:val="28"/>
          <w:szCs w:val="28"/>
        </w:rPr>
        <w:t xml:space="preserve"> will request on the certification form an address or email contact (preferable) to notify the Unit the Certification form was received.  Credential forms will be included in that </w:t>
      </w:r>
      <w:proofErr w:type="gramStart"/>
      <w:r w:rsidRPr="000F781F">
        <w:rPr>
          <w:sz w:val="28"/>
          <w:szCs w:val="28"/>
        </w:rPr>
        <w:t>mailing</w:t>
      </w:r>
      <w:proofErr w:type="gramEnd"/>
      <w:r w:rsidRPr="000F781F">
        <w:rPr>
          <w:sz w:val="28"/>
          <w:szCs w:val="28"/>
        </w:rPr>
        <w:t xml:space="preserve"> and must be presented at the Credentials desk.</w:t>
      </w:r>
    </w:p>
    <w:p w14:paraId="3C7A31F7" w14:textId="77777777" w:rsidR="00103A1A" w:rsidRDefault="00103A1A" w:rsidP="006352BA">
      <w:pPr>
        <w:jc w:val="both"/>
        <w:rPr>
          <w:rFonts w:ascii="Calibri" w:hAnsi="Calibri"/>
          <w:sz w:val="28"/>
          <w:szCs w:val="28"/>
          <w:u w:val="single"/>
        </w:rPr>
      </w:pPr>
    </w:p>
    <w:p w14:paraId="17EA0D34" w14:textId="244AB597" w:rsidR="008F347C" w:rsidRDefault="00103A1A" w:rsidP="006352BA">
      <w:pPr>
        <w:jc w:val="both"/>
        <w:rPr>
          <w:rFonts w:ascii="Calibri" w:hAnsi="Calibri"/>
          <w:sz w:val="28"/>
          <w:szCs w:val="28"/>
        </w:rPr>
      </w:pPr>
      <w:r>
        <w:rPr>
          <w:rFonts w:ascii="Calibri" w:hAnsi="Calibri"/>
          <w:sz w:val="28"/>
          <w:szCs w:val="28"/>
        </w:rPr>
        <w:t xml:space="preserve">Upon arriving at </w:t>
      </w:r>
      <w:proofErr w:type="gramStart"/>
      <w:r>
        <w:rPr>
          <w:rFonts w:ascii="Calibri" w:hAnsi="Calibri"/>
          <w:sz w:val="28"/>
          <w:szCs w:val="28"/>
        </w:rPr>
        <w:t>Convention</w:t>
      </w:r>
      <w:proofErr w:type="gramEnd"/>
      <w:r w:rsidR="008F347C">
        <w:rPr>
          <w:rFonts w:ascii="Calibri" w:hAnsi="Calibri"/>
          <w:sz w:val="28"/>
          <w:szCs w:val="28"/>
        </w:rPr>
        <w:t xml:space="preserve"> the Delegates and Alternates will visit the Registration desk to pick up a convention packet and their Name Badge.  Next, proceed to the Credentials Desk, present the certification email</w:t>
      </w:r>
      <w:r w:rsidR="002E4AE1">
        <w:rPr>
          <w:rFonts w:ascii="Calibri" w:hAnsi="Calibri"/>
          <w:sz w:val="28"/>
          <w:szCs w:val="28"/>
        </w:rPr>
        <w:t xml:space="preserve"> (preferable)</w:t>
      </w:r>
      <w:r w:rsidR="008F347C">
        <w:rPr>
          <w:rFonts w:ascii="Calibri" w:hAnsi="Calibri"/>
          <w:sz w:val="28"/>
          <w:szCs w:val="28"/>
        </w:rPr>
        <w:t xml:space="preserve"> or Name Badge</w:t>
      </w:r>
      <w:r>
        <w:rPr>
          <w:rFonts w:ascii="Calibri" w:hAnsi="Calibri"/>
          <w:sz w:val="28"/>
          <w:szCs w:val="28"/>
        </w:rPr>
        <w:t xml:space="preserve"> </w:t>
      </w:r>
      <w:r w:rsidR="008F347C">
        <w:rPr>
          <w:rFonts w:ascii="Calibri" w:hAnsi="Calibri"/>
          <w:sz w:val="28"/>
          <w:szCs w:val="28"/>
        </w:rPr>
        <w:t>and the credentials staff will verify the eligibility and that payment has been made.   The Delegate/Alternate will receive the appropriate designation to identify their Delegate or Alternate status.</w:t>
      </w:r>
    </w:p>
    <w:p w14:paraId="42BD55E3" w14:textId="77777777" w:rsidR="008F347C" w:rsidRDefault="008F347C" w:rsidP="006352BA">
      <w:pPr>
        <w:jc w:val="both"/>
        <w:rPr>
          <w:rFonts w:ascii="Calibri" w:hAnsi="Calibri"/>
          <w:sz w:val="28"/>
          <w:szCs w:val="28"/>
        </w:rPr>
      </w:pPr>
    </w:p>
    <w:p w14:paraId="7368DA4F" w14:textId="39277427" w:rsidR="008F347C" w:rsidRDefault="008F347C" w:rsidP="006352BA">
      <w:pPr>
        <w:jc w:val="both"/>
        <w:rPr>
          <w:rFonts w:ascii="Calibri" w:hAnsi="Calibri"/>
          <w:sz w:val="28"/>
          <w:szCs w:val="28"/>
        </w:rPr>
      </w:pPr>
      <w:r>
        <w:rPr>
          <w:rFonts w:ascii="Calibri" w:hAnsi="Calibri"/>
          <w:sz w:val="28"/>
          <w:szCs w:val="28"/>
          <w:u w:val="single"/>
        </w:rPr>
        <w:t>Department will not be scheduling District caucuses.</w:t>
      </w:r>
      <w:r w:rsidR="00D95AAC">
        <w:rPr>
          <w:rFonts w:ascii="Calibri" w:hAnsi="Calibri"/>
          <w:sz w:val="28"/>
          <w:szCs w:val="28"/>
        </w:rPr>
        <w:t xml:space="preserve">  </w:t>
      </w:r>
      <w:r>
        <w:rPr>
          <w:rFonts w:ascii="Calibri" w:hAnsi="Calibri"/>
          <w:sz w:val="28"/>
          <w:szCs w:val="28"/>
        </w:rPr>
        <w:t xml:space="preserve">Each District should determine at the last district meeting prior to </w:t>
      </w:r>
      <w:r w:rsidR="00D95AAC">
        <w:rPr>
          <w:rFonts w:ascii="Calibri" w:hAnsi="Calibri"/>
          <w:sz w:val="28"/>
          <w:szCs w:val="28"/>
        </w:rPr>
        <w:t>C</w:t>
      </w:r>
      <w:r>
        <w:rPr>
          <w:rFonts w:ascii="Calibri" w:hAnsi="Calibri"/>
          <w:sz w:val="28"/>
          <w:szCs w:val="28"/>
        </w:rPr>
        <w:t xml:space="preserve">onvention what the issues or concerns are within the district concerning any department program or legislation.  If a district wants to caucus at </w:t>
      </w:r>
      <w:r w:rsidR="00D95AAC">
        <w:rPr>
          <w:rFonts w:ascii="Calibri" w:hAnsi="Calibri"/>
          <w:sz w:val="28"/>
          <w:szCs w:val="28"/>
        </w:rPr>
        <w:t>C</w:t>
      </w:r>
      <w:r>
        <w:rPr>
          <w:rFonts w:ascii="Calibri" w:hAnsi="Calibri"/>
          <w:sz w:val="28"/>
          <w:szCs w:val="28"/>
        </w:rPr>
        <w:t>onvention, they need to schedule their own date, time, and place.  Each delegate from that district should be informed of any district concerns.</w:t>
      </w:r>
    </w:p>
    <w:p w14:paraId="4F60D61D" w14:textId="77777777" w:rsidR="008F347C" w:rsidRDefault="008F347C" w:rsidP="006352BA">
      <w:pPr>
        <w:jc w:val="both"/>
        <w:rPr>
          <w:rFonts w:ascii="Calibri" w:hAnsi="Calibri"/>
          <w:sz w:val="28"/>
          <w:szCs w:val="28"/>
        </w:rPr>
      </w:pPr>
    </w:p>
    <w:p w14:paraId="04519F57" w14:textId="2C46DB2F" w:rsidR="00564F08" w:rsidRDefault="008F347C" w:rsidP="006352BA">
      <w:pPr>
        <w:jc w:val="both"/>
        <w:rPr>
          <w:rFonts w:ascii="Calibri" w:hAnsi="Calibri"/>
          <w:sz w:val="28"/>
          <w:szCs w:val="28"/>
        </w:rPr>
      </w:pPr>
      <w:r>
        <w:rPr>
          <w:rFonts w:ascii="Calibri" w:hAnsi="Calibri"/>
          <w:sz w:val="28"/>
          <w:szCs w:val="28"/>
        </w:rPr>
        <w:t>The Department Executive Committee (DEC) meeting will be held Thursday, July 6</w:t>
      </w:r>
      <w:r w:rsidRPr="008F347C">
        <w:rPr>
          <w:rFonts w:ascii="Calibri" w:hAnsi="Calibri"/>
          <w:sz w:val="28"/>
          <w:szCs w:val="28"/>
          <w:vertAlign w:val="superscript"/>
        </w:rPr>
        <w:t>th</w:t>
      </w:r>
      <w:r>
        <w:rPr>
          <w:rFonts w:ascii="Calibri" w:hAnsi="Calibri"/>
          <w:sz w:val="28"/>
          <w:szCs w:val="28"/>
        </w:rPr>
        <w:t xml:space="preserve"> at 12:30pm in the Grand Ballroom.  All members are welcome to attend.  DEC members will sit on the left side of the room</w:t>
      </w:r>
      <w:r w:rsidR="002E4AE1">
        <w:rPr>
          <w:rFonts w:ascii="Calibri" w:hAnsi="Calibri"/>
          <w:sz w:val="28"/>
          <w:szCs w:val="28"/>
        </w:rPr>
        <w:t xml:space="preserve"> as you </w:t>
      </w:r>
      <w:proofErr w:type="gramStart"/>
      <w:r w:rsidR="002E4AE1">
        <w:rPr>
          <w:rFonts w:ascii="Calibri" w:hAnsi="Calibri"/>
          <w:sz w:val="28"/>
          <w:szCs w:val="28"/>
        </w:rPr>
        <w:t>enter</w:t>
      </w:r>
      <w:proofErr w:type="gramEnd"/>
      <w:r>
        <w:rPr>
          <w:rFonts w:ascii="Calibri" w:hAnsi="Calibri"/>
          <w:sz w:val="28"/>
          <w:szCs w:val="28"/>
        </w:rPr>
        <w:t xml:space="preserve"> and all others will sit on the right side.  If you are not a member of the DEC (Officer, District </w:t>
      </w:r>
      <w:proofErr w:type="gramStart"/>
      <w:r>
        <w:rPr>
          <w:rFonts w:ascii="Calibri" w:hAnsi="Calibri"/>
          <w:sz w:val="28"/>
          <w:szCs w:val="28"/>
        </w:rPr>
        <w:t>President</w:t>
      </w:r>
      <w:proofErr w:type="gramEnd"/>
      <w:r>
        <w:rPr>
          <w:rFonts w:ascii="Calibri" w:hAnsi="Calibri"/>
          <w:sz w:val="28"/>
          <w:szCs w:val="28"/>
        </w:rPr>
        <w:t xml:space="preserve"> or Past Department President) and wish to speak, you must rise and ask permission of your District President to speak.</w:t>
      </w:r>
    </w:p>
    <w:p w14:paraId="0BE80334" w14:textId="77777777" w:rsidR="00564F08" w:rsidRDefault="00564F08" w:rsidP="006352BA">
      <w:pPr>
        <w:jc w:val="both"/>
        <w:rPr>
          <w:rFonts w:ascii="Calibri" w:hAnsi="Calibri"/>
          <w:sz w:val="28"/>
          <w:szCs w:val="28"/>
        </w:rPr>
      </w:pPr>
    </w:p>
    <w:p w14:paraId="40454E8D" w14:textId="7556062E" w:rsidR="002E4AE1" w:rsidRDefault="00564F08" w:rsidP="006352BA">
      <w:pPr>
        <w:jc w:val="both"/>
        <w:rPr>
          <w:rFonts w:ascii="Calibri" w:hAnsi="Calibri"/>
          <w:sz w:val="28"/>
          <w:szCs w:val="28"/>
        </w:rPr>
      </w:pPr>
      <w:r>
        <w:rPr>
          <w:rFonts w:ascii="Calibri" w:hAnsi="Calibri"/>
          <w:sz w:val="28"/>
          <w:szCs w:val="28"/>
        </w:rPr>
        <w:t>Following the DEC meeting, the Flag Rehearsal will be held at 3:00</w:t>
      </w:r>
      <w:r w:rsidR="000F781F">
        <w:rPr>
          <w:rFonts w:ascii="Calibri" w:hAnsi="Calibri"/>
          <w:sz w:val="28"/>
          <w:szCs w:val="28"/>
        </w:rPr>
        <w:t xml:space="preserve"> </w:t>
      </w:r>
      <w:r>
        <w:rPr>
          <w:rFonts w:ascii="Calibri" w:hAnsi="Calibri"/>
          <w:sz w:val="28"/>
          <w:szCs w:val="28"/>
        </w:rPr>
        <w:t>pm in the Grand Ballroom for District Presidents and their Color Bearers.  You will not need your flags for the rehearsal.  Please be on time and attentive so that the rehearsal can be completed in a</w:t>
      </w:r>
      <w:r w:rsidR="002E4AE1">
        <w:rPr>
          <w:rFonts w:ascii="Calibri" w:hAnsi="Calibri"/>
          <w:sz w:val="28"/>
          <w:szCs w:val="28"/>
        </w:rPr>
        <w:t xml:space="preserve"> quick and</w:t>
      </w:r>
      <w:r>
        <w:rPr>
          <w:rFonts w:ascii="Calibri" w:hAnsi="Calibri"/>
          <w:sz w:val="28"/>
          <w:szCs w:val="28"/>
        </w:rPr>
        <w:t xml:space="preserve"> efficient manner</w:t>
      </w:r>
      <w:r w:rsidR="002E4AE1">
        <w:rPr>
          <w:rFonts w:ascii="Calibri" w:hAnsi="Calibri"/>
          <w:sz w:val="28"/>
          <w:szCs w:val="28"/>
        </w:rPr>
        <w:t>.</w:t>
      </w:r>
    </w:p>
    <w:p w14:paraId="53A13062" w14:textId="77777777" w:rsidR="002E4AE1" w:rsidRDefault="002E4AE1" w:rsidP="006352BA">
      <w:pPr>
        <w:jc w:val="both"/>
        <w:rPr>
          <w:rFonts w:ascii="Calibri" w:hAnsi="Calibri"/>
          <w:sz w:val="28"/>
          <w:szCs w:val="28"/>
        </w:rPr>
      </w:pPr>
    </w:p>
    <w:p w14:paraId="733A026A" w14:textId="2BAF7972" w:rsidR="006449D2" w:rsidRDefault="00564F08" w:rsidP="006352BA">
      <w:pPr>
        <w:jc w:val="both"/>
        <w:rPr>
          <w:rFonts w:ascii="Calibri" w:hAnsi="Calibri"/>
          <w:sz w:val="28"/>
          <w:szCs w:val="28"/>
        </w:rPr>
      </w:pPr>
      <w:r>
        <w:rPr>
          <w:rFonts w:ascii="Calibri" w:hAnsi="Calibri"/>
          <w:sz w:val="28"/>
          <w:szCs w:val="28"/>
          <w:u w:val="single"/>
        </w:rPr>
        <w:t xml:space="preserve">The only pre-Convention meeting to be held will be the Resolutions Committee Meeting </w:t>
      </w:r>
      <w:r w:rsidRPr="00564F08">
        <w:rPr>
          <w:rFonts w:ascii="Calibri" w:hAnsi="Calibri"/>
          <w:sz w:val="28"/>
          <w:szCs w:val="28"/>
        </w:rPr>
        <w:t xml:space="preserve">which will be held at 3:45pm in the Grand Island 1 Meeting Room.  </w:t>
      </w:r>
      <w:r>
        <w:rPr>
          <w:rFonts w:ascii="Calibri" w:hAnsi="Calibri"/>
          <w:sz w:val="28"/>
          <w:szCs w:val="28"/>
        </w:rPr>
        <w:t xml:space="preserve">All District Presidents must attend; if unable to do so, please arrange for your First-Vice or other alternate to attend.   This will be a business meeting and members must conduct themselves in an appropriate manner.  There will be no Credentials </w:t>
      </w:r>
      <w:r>
        <w:rPr>
          <w:rFonts w:ascii="Calibri" w:hAnsi="Calibri"/>
          <w:sz w:val="28"/>
          <w:szCs w:val="28"/>
        </w:rPr>
        <w:lastRenderedPageBreak/>
        <w:t>Meeting as the District Presidents will receive their info prior to coming to Convention.  Any updates will be given</w:t>
      </w:r>
      <w:r w:rsidR="00E14E57">
        <w:rPr>
          <w:rFonts w:ascii="Calibri" w:hAnsi="Calibri"/>
          <w:sz w:val="28"/>
          <w:szCs w:val="28"/>
        </w:rPr>
        <w:t xml:space="preserve"> to</w:t>
      </w:r>
      <w:r>
        <w:rPr>
          <w:rFonts w:ascii="Calibri" w:hAnsi="Calibri"/>
          <w:sz w:val="28"/>
          <w:szCs w:val="28"/>
        </w:rPr>
        <w:t xml:space="preserve"> them upon arrival at the Credentials Desk. </w:t>
      </w:r>
    </w:p>
    <w:p w14:paraId="06C71D60" w14:textId="1FBE8F78" w:rsidR="00414FFE" w:rsidRDefault="00414FFE" w:rsidP="006352BA">
      <w:pPr>
        <w:jc w:val="both"/>
        <w:rPr>
          <w:rFonts w:ascii="Calibri" w:hAnsi="Calibri"/>
          <w:sz w:val="28"/>
          <w:szCs w:val="28"/>
        </w:rPr>
      </w:pPr>
    </w:p>
    <w:p w14:paraId="6C92ACC8" w14:textId="05D2DCC4" w:rsidR="00414FFE" w:rsidRDefault="00414FFE" w:rsidP="006352BA">
      <w:pPr>
        <w:jc w:val="both"/>
        <w:rPr>
          <w:rFonts w:ascii="Calibri" w:hAnsi="Calibri"/>
          <w:sz w:val="28"/>
          <w:szCs w:val="28"/>
        </w:rPr>
      </w:pPr>
      <w:r>
        <w:rPr>
          <w:rFonts w:ascii="Calibri" w:hAnsi="Calibri"/>
          <w:sz w:val="28"/>
          <w:szCs w:val="28"/>
        </w:rPr>
        <w:t>Flowers for the Opening Ceremony must be picked up at the Flower Table by 5:30</w:t>
      </w:r>
      <w:r w:rsidR="00E14E57">
        <w:rPr>
          <w:rFonts w:ascii="Calibri" w:hAnsi="Calibri"/>
          <w:sz w:val="28"/>
          <w:szCs w:val="28"/>
        </w:rPr>
        <w:t xml:space="preserve"> </w:t>
      </w:r>
      <w:r>
        <w:rPr>
          <w:rFonts w:ascii="Calibri" w:hAnsi="Calibri"/>
          <w:sz w:val="28"/>
          <w:szCs w:val="28"/>
        </w:rPr>
        <w:t xml:space="preserve">pm. </w:t>
      </w:r>
    </w:p>
    <w:p w14:paraId="069CB649" w14:textId="77777777" w:rsidR="006449D2" w:rsidRDefault="006449D2" w:rsidP="006352BA">
      <w:pPr>
        <w:jc w:val="both"/>
        <w:rPr>
          <w:rFonts w:ascii="Calibri" w:hAnsi="Calibri"/>
          <w:sz w:val="28"/>
          <w:szCs w:val="28"/>
        </w:rPr>
      </w:pPr>
    </w:p>
    <w:p w14:paraId="31B9FB96" w14:textId="24F195BC" w:rsidR="00103A1A" w:rsidRDefault="006449D2" w:rsidP="006352BA">
      <w:pPr>
        <w:jc w:val="both"/>
        <w:rPr>
          <w:rFonts w:ascii="Calibri" w:hAnsi="Calibri"/>
          <w:sz w:val="28"/>
          <w:szCs w:val="28"/>
        </w:rPr>
      </w:pPr>
      <w:r w:rsidRPr="006449D2">
        <w:rPr>
          <w:rFonts w:ascii="Calibri" w:hAnsi="Calibri"/>
          <w:b/>
          <w:bCs/>
          <w:sz w:val="28"/>
          <w:szCs w:val="28"/>
          <w:u w:val="single"/>
        </w:rPr>
        <w:t>OPENING CEREMONY</w:t>
      </w:r>
      <w:r>
        <w:rPr>
          <w:rFonts w:ascii="Calibri" w:hAnsi="Calibri"/>
          <w:b/>
          <w:bCs/>
          <w:sz w:val="28"/>
          <w:szCs w:val="28"/>
        </w:rPr>
        <w:t>:</w:t>
      </w:r>
      <w:r w:rsidR="00564F08" w:rsidRPr="00564F08">
        <w:rPr>
          <w:rFonts w:ascii="Calibri" w:hAnsi="Calibri"/>
          <w:sz w:val="28"/>
          <w:szCs w:val="28"/>
        </w:rPr>
        <w:t xml:space="preserve"> </w:t>
      </w:r>
    </w:p>
    <w:p w14:paraId="5C8F1A3E" w14:textId="54F6DB77" w:rsidR="006449D2" w:rsidRDefault="006449D2" w:rsidP="006352BA">
      <w:pPr>
        <w:jc w:val="both"/>
        <w:rPr>
          <w:rFonts w:ascii="Calibri" w:hAnsi="Calibri"/>
          <w:sz w:val="28"/>
          <w:szCs w:val="28"/>
        </w:rPr>
      </w:pPr>
      <w:r>
        <w:rPr>
          <w:rFonts w:ascii="Calibri" w:hAnsi="Calibri"/>
          <w:sz w:val="28"/>
          <w:szCs w:val="28"/>
        </w:rPr>
        <w:t>The Official Opening Ceremony will begin at 6:30pm on Thursday, July 6</w:t>
      </w:r>
      <w:r w:rsidR="00E14E57">
        <w:rPr>
          <w:rFonts w:ascii="Calibri" w:hAnsi="Calibri"/>
          <w:sz w:val="28"/>
          <w:szCs w:val="28"/>
        </w:rPr>
        <w:t xml:space="preserve">, </w:t>
      </w:r>
      <w:proofErr w:type="gramStart"/>
      <w:r w:rsidR="00E14E57">
        <w:rPr>
          <w:rFonts w:ascii="Calibri" w:hAnsi="Calibri"/>
          <w:sz w:val="28"/>
          <w:szCs w:val="28"/>
        </w:rPr>
        <w:t>2023</w:t>
      </w:r>
      <w:proofErr w:type="gramEnd"/>
      <w:r>
        <w:rPr>
          <w:rFonts w:ascii="Calibri" w:hAnsi="Calibri"/>
          <w:sz w:val="28"/>
          <w:szCs w:val="28"/>
        </w:rPr>
        <w:t xml:space="preserve"> in the Grand Ballroom.  Line-up for District Presidents and Color Bearers, Past Department Presidents, and Officers will be at 6:00</w:t>
      </w:r>
      <w:r w:rsidR="00E14E57">
        <w:rPr>
          <w:rFonts w:ascii="Calibri" w:hAnsi="Calibri"/>
          <w:sz w:val="28"/>
          <w:szCs w:val="28"/>
        </w:rPr>
        <w:t xml:space="preserve"> </w:t>
      </w:r>
      <w:r>
        <w:rPr>
          <w:rFonts w:ascii="Calibri" w:hAnsi="Calibri"/>
          <w:sz w:val="28"/>
          <w:szCs w:val="28"/>
        </w:rPr>
        <w:t>pm outside the Grand Ballroom.</w:t>
      </w:r>
      <w:r w:rsidR="00414FFE">
        <w:rPr>
          <w:rFonts w:ascii="Calibri" w:hAnsi="Calibri"/>
          <w:sz w:val="28"/>
          <w:szCs w:val="28"/>
        </w:rPr>
        <w:t xml:space="preserve">  All others will enter the ballroom and be seated in their assigned District seating by 6:25</w:t>
      </w:r>
      <w:r w:rsidR="00E14E57">
        <w:rPr>
          <w:rFonts w:ascii="Calibri" w:hAnsi="Calibri"/>
          <w:sz w:val="28"/>
          <w:szCs w:val="28"/>
        </w:rPr>
        <w:t xml:space="preserve"> </w:t>
      </w:r>
      <w:r w:rsidR="00414FFE">
        <w:rPr>
          <w:rFonts w:ascii="Calibri" w:hAnsi="Calibri"/>
          <w:sz w:val="28"/>
          <w:szCs w:val="28"/>
        </w:rPr>
        <w:t xml:space="preserve">pm please. </w:t>
      </w:r>
    </w:p>
    <w:p w14:paraId="629CA810" w14:textId="2EE867CC" w:rsidR="00D95AAC" w:rsidRDefault="00D95AAC" w:rsidP="006352BA">
      <w:pPr>
        <w:jc w:val="both"/>
        <w:rPr>
          <w:rFonts w:ascii="Calibri" w:hAnsi="Calibri"/>
          <w:sz w:val="28"/>
          <w:szCs w:val="28"/>
        </w:rPr>
      </w:pPr>
    </w:p>
    <w:p w14:paraId="24E2CBDC" w14:textId="750A6B0E" w:rsidR="00D95AAC" w:rsidRDefault="00D95AAC" w:rsidP="006352BA">
      <w:pPr>
        <w:jc w:val="both"/>
        <w:rPr>
          <w:rFonts w:ascii="Calibri" w:hAnsi="Calibri"/>
          <w:b/>
          <w:bCs/>
          <w:sz w:val="28"/>
          <w:szCs w:val="28"/>
        </w:rPr>
      </w:pPr>
      <w:r w:rsidRPr="00D95AAC">
        <w:rPr>
          <w:rFonts w:ascii="Calibri" w:hAnsi="Calibri"/>
          <w:b/>
          <w:bCs/>
          <w:sz w:val="28"/>
          <w:szCs w:val="28"/>
          <w:u w:val="single"/>
        </w:rPr>
        <w:t>DISTRICT POLE DECORATING CONTEST</w:t>
      </w:r>
      <w:r>
        <w:rPr>
          <w:rFonts w:ascii="Calibri" w:hAnsi="Calibri"/>
          <w:b/>
          <w:bCs/>
          <w:sz w:val="28"/>
          <w:szCs w:val="28"/>
        </w:rPr>
        <w:t>:</w:t>
      </w:r>
    </w:p>
    <w:p w14:paraId="1CF6A877" w14:textId="0A7E9D0E" w:rsidR="00D95AAC" w:rsidRPr="00D95AAC" w:rsidRDefault="00D95AAC" w:rsidP="006352BA">
      <w:pPr>
        <w:jc w:val="both"/>
        <w:rPr>
          <w:rFonts w:ascii="Calibri" w:hAnsi="Calibri"/>
          <w:sz w:val="28"/>
          <w:szCs w:val="28"/>
        </w:rPr>
      </w:pPr>
      <w:r>
        <w:rPr>
          <w:rFonts w:ascii="Calibri" w:hAnsi="Calibri"/>
          <w:sz w:val="28"/>
          <w:szCs w:val="28"/>
        </w:rPr>
        <w:t>As in the past, District poles may be decorated with the Department President’s theme - God Bless the USA.  Decorating may take place after the Opening Ceremony</w:t>
      </w:r>
      <w:r w:rsidR="00E14E57">
        <w:rPr>
          <w:rFonts w:ascii="Calibri" w:hAnsi="Calibri"/>
          <w:sz w:val="28"/>
          <w:szCs w:val="28"/>
        </w:rPr>
        <w:t xml:space="preserve"> concludes and prior </w:t>
      </w:r>
      <w:r>
        <w:rPr>
          <w:rFonts w:ascii="Calibri" w:hAnsi="Calibri"/>
          <w:sz w:val="28"/>
          <w:szCs w:val="28"/>
        </w:rPr>
        <w:t>to Friday</w:t>
      </w:r>
      <w:r w:rsidR="00E14E57">
        <w:rPr>
          <w:rFonts w:ascii="Calibri" w:hAnsi="Calibri"/>
          <w:sz w:val="28"/>
          <w:szCs w:val="28"/>
        </w:rPr>
        <w:t>, July 7, 2023,</w:t>
      </w:r>
      <w:r>
        <w:rPr>
          <w:rFonts w:ascii="Calibri" w:hAnsi="Calibri"/>
          <w:sz w:val="28"/>
          <w:szCs w:val="28"/>
        </w:rPr>
        <w:t xml:space="preserve"> 8:30</w:t>
      </w:r>
      <w:r w:rsidR="00E14E57">
        <w:rPr>
          <w:rFonts w:ascii="Calibri" w:hAnsi="Calibri"/>
          <w:sz w:val="28"/>
          <w:szCs w:val="28"/>
        </w:rPr>
        <w:t xml:space="preserve"> </w:t>
      </w:r>
      <w:r>
        <w:rPr>
          <w:rFonts w:ascii="Calibri" w:hAnsi="Calibri"/>
          <w:sz w:val="28"/>
          <w:szCs w:val="28"/>
        </w:rPr>
        <w:t xml:space="preserve">am when the Convention reconvenes.  Decorations MUST be removed at the conclusion of the </w:t>
      </w:r>
      <w:proofErr w:type="gramStart"/>
      <w:r>
        <w:rPr>
          <w:rFonts w:ascii="Calibri" w:hAnsi="Calibri"/>
          <w:sz w:val="28"/>
          <w:szCs w:val="28"/>
        </w:rPr>
        <w:t xml:space="preserve">Saturday </w:t>
      </w:r>
      <w:r w:rsidR="00E14E57">
        <w:rPr>
          <w:rFonts w:ascii="Calibri" w:hAnsi="Calibri"/>
          <w:sz w:val="28"/>
          <w:szCs w:val="28"/>
        </w:rPr>
        <w:t>,</w:t>
      </w:r>
      <w:proofErr w:type="gramEnd"/>
      <w:r w:rsidR="00E14E57">
        <w:rPr>
          <w:rFonts w:ascii="Calibri" w:hAnsi="Calibri"/>
          <w:sz w:val="28"/>
          <w:szCs w:val="28"/>
        </w:rPr>
        <w:t xml:space="preserve"> July 8, 2023 </w:t>
      </w:r>
      <w:r>
        <w:rPr>
          <w:rFonts w:ascii="Calibri" w:hAnsi="Calibri"/>
          <w:sz w:val="28"/>
          <w:szCs w:val="28"/>
        </w:rPr>
        <w:t xml:space="preserve">session.  Judging will take place </w:t>
      </w:r>
      <w:proofErr w:type="gramStart"/>
      <w:r>
        <w:rPr>
          <w:rFonts w:ascii="Calibri" w:hAnsi="Calibri"/>
          <w:sz w:val="28"/>
          <w:szCs w:val="28"/>
        </w:rPr>
        <w:t>Friday</w:t>
      </w:r>
      <w:r w:rsidR="00E14E57">
        <w:rPr>
          <w:rFonts w:ascii="Calibri" w:hAnsi="Calibri"/>
          <w:sz w:val="28"/>
          <w:szCs w:val="28"/>
        </w:rPr>
        <w:t xml:space="preserve">, </w:t>
      </w:r>
      <w:r>
        <w:rPr>
          <w:rFonts w:ascii="Calibri" w:hAnsi="Calibri"/>
          <w:sz w:val="28"/>
          <w:szCs w:val="28"/>
        </w:rPr>
        <w:t xml:space="preserve"> afternoon</w:t>
      </w:r>
      <w:proofErr w:type="gramEnd"/>
      <w:r>
        <w:rPr>
          <w:rFonts w:ascii="Calibri" w:hAnsi="Calibri"/>
          <w:sz w:val="28"/>
          <w:szCs w:val="28"/>
        </w:rPr>
        <w:t>.</w:t>
      </w:r>
    </w:p>
    <w:p w14:paraId="3C4F5FE3" w14:textId="4C1E65CD" w:rsidR="00911AF3" w:rsidRDefault="00911AF3" w:rsidP="006352BA">
      <w:pPr>
        <w:jc w:val="both"/>
        <w:rPr>
          <w:rFonts w:ascii="Calibri" w:hAnsi="Calibri"/>
          <w:sz w:val="28"/>
          <w:szCs w:val="28"/>
        </w:rPr>
      </w:pPr>
    </w:p>
    <w:p w14:paraId="3C2B4259" w14:textId="399FCF6A" w:rsidR="00911AF3" w:rsidRDefault="00911AF3" w:rsidP="006352BA">
      <w:pPr>
        <w:jc w:val="both"/>
        <w:rPr>
          <w:rFonts w:ascii="Calibri" w:hAnsi="Calibri"/>
          <w:b/>
          <w:bCs/>
          <w:sz w:val="28"/>
          <w:szCs w:val="28"/>
          <w:u w:val="single"/>
        </w:rPr>
      </w:pPr>
      <w:r>
        <w:rPr>
          <w:rFonts w:ascii="Calibri" w:hAnsi="Calibri"/>
          <w:b/>
          <w:bCs/>
          <w:sz w:val="28"/>
          <w:szCs w:val="28"/>
          <w:u w:val="single"/>
        </w:rPr>
        <w:t>NOMINATIONS:</w:t>
      </w:r>
    </w:p>
    <w:p w14:paraId="69B228A9" w14:textId="54E79FE6" w:rsidR="00911AF3" w:rsidRDefault="00911AF3" w:rsidP="006352BA">
      <w:pPr>
        <w:jc w:val="both"/>
        <w:rPr>
          <w:rFonts w:ascii="Calibri" w:hAnsi="Calibri"/>
          <w:sz w:val="28"/>
          <w:szCs w:val="28"/>
        </w:rPr>
      </w:pPr>
      <w:r>
        <w:rPr>
          <w:rFonts w:ascii="Calibri" w:hAnsi="Calibri"/>
          <w:sz w:val="28"/>
          <w:szCs w:val="28"/>
        </w:rPr>
        <w:t xml:space="preserve">Nomination of Officers for </w:t>
      </w:r>
      <w:r w:rsidR="005B0623">
        <w:rPr>
          <w:rFonts w:ascii="Calibri" w:hAnsi="Calibri"/>
          <w:sz w:val="28"/>
          <w:szCs w:val="28"/>
        </w:rPr>
        <w:t>the next year will be held Friday</w:t>
      </w:r>
      <w:r w:rsidR="00E14E57">
        <w:rPr>
          <w:rFonts w:ascii="Calibri" w:hAnsi="Calibri"/>
          <w:sz w:val="28"/>
          <w:szCs w:val="28"/>
        </w:rPr>
        <w:t xml:space="preserve">, July 7, </w:t>
      </w:r>
      <w:proofErr w:type="gramStart"/>
      <w:r w:rsidR="00E14E57">
        <w:rPr>
          <w:rFonts w:ascii="Calibri" w:hAnsi="Calibri"/>
          <w:sz w:val="28"/>
          <w:szCs w:val="28"/>
        </w:rPr>
        <w:t>2023</w:t>
      </w:r>
      <w:proofErr w:type="gramEnd"/>
      <w:r w:rsidR="00E14E57">
        <w:rPr>
          <w:rFonts w:ascii="Calibri" w:hAnsi="Calibri"/>
          <w:sz w:val="28"/>
          <w:szCs w:val="28"/>
        </w:rPr>
        <w:t xml:space="preserve"> in the</w:t>
      </w:r>
      <w:r w:rsidR="005B0623">
        <w:rPr>
          <w:rFonts w:ascii="Calibri" w:hAnsi="Calibri"/>
          <w:sz w:val="28"/>
          <w:szCs w:val="28"/>
        </w:rPr>
        <w:t xml:space="preserve"> afternoon </w:t>
      </w:r>
      <w:r w:rsidR="00E14E57">
        <w:rPr>
          <w:rFonts w:ascii="Calibri" w:hAnsi="Calibri"/>
          <w:sz w:val="28"/>
          <w:szCs w:val="28"/>
        </w:rPr>
        <w:t>when</w:t>
      </w:r>
      <w:r w:rsidR="005B0623">
        <w:rPr>
          <w:rFonts w:ascii="Calibri" w:hAnsi="Calibri"/>
          <w:sz w:val="28"/>
          <w:szCs w:val="28"/>
        </w:rPr>
        <w:t xml:space="preserve"> all reports have been given.</w:t>
      </w:r>
    </w:p>
    <w:p w14:paraId="45F3D616" w14:textId="3668E136" w:rsidR="005B0623" w:rsidRDefault="005B0623" w:rsidP="006352BA">
      <w:pPr>
        <w:jc w:val="both"/>
        <w:rPr>
          <w:rFonts w:ascii="Calibri" w:hAnsi="Calibri"/>
          <w:sz w:val="28"/>
          <w:szCs w:val="28"/>
        </w:rPr>
      </w:pPr>
    </w:p>
    <w:p w14:paraId="3C16C9C5" w14:textId="7EC6ED3D" w:rsidR="00911AF3" w:rsidRDefault="00911AF3" w:rsidP="006352BA">
      <w:pPr>
        <w:jc w:val="both"/>
        <w:rPr>
          <w:rFonts w:ascii="Calibri" w:hAnsi="Calibri"/>
          <w:b/>
          <w:bCs/>
          <w:sz w:val="28"/>
          <w:szCs w:val="28"/>
          <w:u w:val="single"/>
        </w:rPr>
      </w:pPr>
      <w:r w:rsidRPr="00911AF3">
        <w:rPr>
          <w:rFonts w:ascii="Calibri" w:hAnsi="Calibri"/>
          <w:b/>
          <w:bCs/>
          <w:sz w:val="28"/>
          <w:szCs w:val="28"/>
          <w:u w:val="single"/>
        </w:rPr>
        <w:t>EL</w:t>
      </w:r>
      <w:r>
        <w:rPr>
          <w:rFonts w:ascii="Calibri" w:hAnsi="Calibri"/>
          <w:b/>
          <w:bCs/>
          <w:sz w:val="28"/>
          <w:szCs w:val="28"/>
          <w:u w:val="single"/>
        </w:rPr>
        <w:t>ECTIONS:</w:t>
      </w:r>
    </w:p>
    <w:p w14:paraId="2DA76C17" w14:textId="2553FCF1" w:rsidR="006466E5" w:rsidRPr="006466E5" w:rsidRDefault="006466E5" w:rsidP="006352BA">
      <w:pPr>
        <w:jc w:val="both"/>
        <w:rPr>
          <w:rFonts w:ascii="Calibri" w:hAnsi="Calibri"/>
          <w:sz w:val="28"/>
          <w:szCs w:val="28"/>
        </w:rPr>
      </w:pPr>
      <w:r w:rsidRPr="006466E5">
        <w:rPr>
          <w:rFonts w:ascii="Calibri" w:hAnsi="Calibri"/>
          <w:sz w:val="28"/>
          <w:szCs w:val="28"/>
        </w:rPr>
        <w:t>Candidates for Office will have a receiving line</w:t>
      </w:r>
      <w:r>
        <w:rPr>
          <w:rFonts w:ascii="Calibri" w:hAnsi="Calibri"/>
          <w:sz w:val="28"/>
          <w:szCs w:val="28"/>
        </w:rPr>
        <w:t xml:space="preserve"> before the Convention reconvenes at 9:00</w:t>
      </w:r>
      <w:r w:rsidR="00E14E57">
        <w:rPr>
          <w:rFonts w:ascii="Calibri" w:hAnsi="Calibri"/>
          <w:sz w:val="28"/>
          <w:szCs w:val="28"/>
        </w:rPr>
        <w:t xml:space="preserve"> </w:t>
      </w:r>
      <w:r>
        <w:rPr>
          <w:rFonts w:ascii="Calibri" w:hAnsi="Calibri"/>
          <w:sz w:val="28"/>
          <w:szCs w:val="28"/>
        </w:rPr>
        <w:t>am on Saturday</w:t>
      </w:r>
      <w:r w:rsidR="00E14E57">
        <w:rPr>
          <w:rFonts w:ascii="Calibri" w:hAnsi="Calibri"/>
          <w:sz w:val="28"/>
          <w:szCs w:val="28"/>
        </w:rPr>
        <w:t xml:space="preserve">, July 8, </w:t>
      </w:r>
      <w:proofErr w:type="gramStart"/>
      <w:r w:rsidR="00E14E57">
        <w:rPr>
          <w:rFonts w:ascii="Calibri" w:hAnsi="Calibri"/>
          <w:sz w:val="28"/>
          <w:szCs w:val="28"/>
        </w:rPr>
        <w:t>2023</w:t>
      </w:r>
      <w:proofErr w:type="gramEnd"/>
      <w:r w:rsidR="00E14E57">
        <w:rPr>
          <w:rFonts w:ascii="Calibri" w:hAnsi="Calibri"/>
          <w:sz w:val="28"/>
          <w:szCs w:val="28"/>
        </w:rPr>
        <w:t xml:space="preserve"> in the am</w:t>
      </w:r>
      <w:r>
        <w:rPr>
          <w:rFonts w:ascii="Calibri" w:hAnsi="Calibri"/>
          <w:sz w:val="28"/>
          <w:szCs w:val="28"/>
        </w:rPr>
        <w:t>.  Please allow time to greet the candidates and be seated by 9:00</w:t>
      </w:r>
      <w:r w:rsidR="00E14E57">
        <w:rPr>
          <w:rFonts w:ascii="Calibri" w:hAnsi="Calibri"/>
          <w:sz w:val="28"/>
          <w:szCs w:val="28"/>
        </w:rPr>
        <w:t xml:space="preserve"> </w:t>
      </w:r>
      <w:r>
        <w:rPr>
          <w:rFonts w:ascii="Calibri" w:hAnsi="Calibri"/>
          <w:sz w:val="28"/>
          <w:szCs w:val="28"/>
        </w:rPr>
        <w:t>am.</w:t>
      </w:r>
    </w:p>
    <w:p w14:paraId="1AFA2D2B" w14:textId="0AA37A5B" w:rsidR="00911AF3" w:rsidRDefault="00911AF3" w:rsidP="006352BA">
      <w:pPr>
        <w:jc w:val="both"/>
        <w:rPr>
          <w:rFonts w:ascii="Calibri" w:hAnsi="Calibri"/>
          <w:b/>
          <w:bCs/>
          <w:sz w:val="28"/>
          <w:szCs w:val="28"/>
          <w:u w:val="single"/>
        </w:rPr>
      </w:pPr>
    </w:p>
    <w:p w14:paraId="3C999D38" w14:textId="688F9F89" w:rsidR="00911AF3" w:rsidRDefault="00911AF3" w:rsidP="006352BA">
      <w:pPr>
        <w:jc w:val="both"/>
        <w:rPr>
          <w:rFonts w:ascii="Calibri" w:hAnsi="Calibri"/>
          <w:sz w:val="28"/>
          <w:szCs w:val="28"/>
        </w:rPr>
      </w:pPr>
      <w:r>
        <w:rPr>
          <w:rFonts w:ascii="Calibri" w:hAnsi="Calibri"/>
          <w:sz w:val="28"/>
          <w:szCs w:val="28"/>
        </w:rPr>
        <w:t xml:space="preserve">Elections of Officers for the 2023-2024 year will </w:t>
      </w:r>
      <w:r w:rsidR="005B0623">
        <w:rPr>
          <w:rFonts w:ascii="Calibri" w:hAnsi="Calibri"/>
          <w:sz w:val="28"/>
          <w:szCs w:val="28"/>
        </w:rPr>
        <w:t>take place Saturday</w:t>
      </w:r>
      <w:r w:rsidR="00E14E57">
        <w:rPr>
          <w:rFonts w:ascii="Calibri" w:hAnsi="Calibri"/>
          <w:sz w:val="28"/>
          <w:szCs w:val="28"/>
        </w:rPr>
        <w:t xml:space="preserve">, July 8, </w:t>
      </w:r>
      <w:proofErr w:type="gramStart"/>
      <w:r w:rsidR="00E14E57">
        <w:rPr>
          <w:rFonts w:ascii="Calibri" w:hAnsi="Calibri"/>
          <w:sz w:val="28"/>
          <w:szCs w:val="28"/>
        </w:rPr>
        <w:t>2023</w:t>
      </w:r>
      <w:proofErr w:type="gramEnd"/>
      <w:r w:rsidR="00E14E57">
        <w:rPr>
          <w:rFonts w:ascii="Calibri" w:hAnsi="Calibri"/>
          <w:sz w:val="28"/>
          <w:szCs w:val="28"/>
        </w:rPr>
        <w:t xml:space="preserve"> in the am</w:t>
      </w:r>
      <w:r w:rsidR="005B0623">
        <w:rPr>
          <w:rFonts w:ascii="Calibri" w:hAnsi="Calibri"/>
          <w:sz w:val="28"/>
          <w:szCs w:val="28"/>
        </w:rPr>
        <w:t xml:space="preserve">.  After the Call to Order, Invocation, Roll </w:t>
      </w:r>
      <w:proofErr w:type="gramStart"/>
      <w:r w:rsidR="005B0623">
        <w:rPr>
          <w:rFonts w:ascii="Calibri" w:hAnsi="Calibri"/>
          <w:sz w:val="28"/>
          <w:szCs w:val="28"/>
        </w:rPr>
        <w:t>Call</w:t>
      </w:r>
      <w:proofErr w:type="gramEnd"/>
      <w:r w:rsidR="005B0623">
        <w:rPr>
          <w:rFonts w:ascii="Calibri" w:hAnsi="Calibri"/>
          <w:sz w:val="28"/>
          <w:szCs w:val="28"/>
        </w:rPr>
        <w:t xml:space="preserve"> and minutes approved we will have the final Credential Report.  We will move immediately to Election of Officers.  Please remember that once the Credentials Report is given, anyone leaving the room will not be allowed to enter until ALL elections have concluded (Officers/NEC &amp; Alternate/District Presidents &amp; Alternates/ National Convention Delegates and Alternates).  This means that everyone should be on time for Saturday’s session </w:t>
      </w:r>
      <w:r w:rsidR="005B0623">
        <w:rPr>
          <w:rFonts w:ascii="Calibri" w:hAnsi="Calibri"/>
          <w:sz w:val="28"/>
          <w:szCs w:val="28"/>
        </w:rPr>
        <w:lastRenderedPageBreak/>
        <w:t xml:space="preserve">and ready to proceed to the credentials report and elections </w:t>
      </w:r>
      <w:r w:rsidR="005B7E80">
        <w:rPr>
          <w:rFonts w:ascii="Calibri" w:hAnsi="Calibri"/>
          <w:sz w:val="28"/>
          <w:szCs w:val="28"/>
        </w:rPr>
        <w:t>early on.  After elections are over, we will then take a short break.</w:t>
      </w:r>
    </w:p>
    <w:p w14:paraId="3812334A" w14:textId="2D466511" w:rsidR="006466E5" w:rsidRDefault="006466E5" w:rsidP="006352BA">
      <w:pPr>
        <w:jc w:val="both"/>
        <w:rPr>
          <w:rFonts w:ascii="Calibri" w:hAnsi="Calibri"/>
          <w:sz w:val="28"/>
          <w:szCs w:val="28"/>
        </w:rPr>
      </w:pPr>
    </w:p>
    <w:p w14:paraId="00A00616" w14:textId="23FCB04A" w:rsidR="006466E5" w:rsidRDefault="006466E5" w:rsidP="006352BA">
      <w:pPr>
        <w:jc w:val="both"/>
        <w:rPr>
          <w:rFonts w:ascii="Calibri" w:hAnsi="Calibri"/>
          <w:b/>
          <w:bCs/>
          <w:sz w:val="28"/>
          <w:szCs w:val="28"/>
          <w:u w:val="single"/>
        </w:rPr>
      </w:pPr>
      <w:r>
        <w:rPr>
          <w:rFonts w:ascii="Calibri" w:hAnsi="Calibri"/>
          <w:b/>
          <w:bCs/>
          <w:sz w:val="28"/>
          <w:szCs w:val="28"/>
          <w:u w:val="single"/>
        </w:rPr>
        <w:t>MEET &amp; GREET:</w:t>
      </w:r>
    </w:p>
    <w:p w14:paraId="0BA0A24C" w14:textId="1FC17D98" w:rsidR="006466E5" w:rsidRDefault="006466E5" w:rsidP="006352BA">
      <w:pPr>
        <w:jc w:val="both"/>
        <w:rPr>
          <w:rFonts w:ascii="Calibri" w:hAnsi="Calibri"/>
          <w:sz w:val="28"/>
          <w:szCs w:val="28"/>
        </w:rPr>
      </w:pPr>
      <w:r>
        <w:rPr>
          <w:rFonts w:ascii="Calibri" w:hAnsi="Calibri"/>
          <w:sz w:val="28"/>
          <w:szCs w:val="28"/>
        </w:rPr>
        <w:t>The President-elect will host a Meet &amp; Greet Saturday</w:t>
      </w:r>
      <w:r w:rsidR="00E14E57">
        <w:rPr>
          <w:rFonts w:ascii="Calibri" w:hAnsi="Calibri"/>
          <w:sz w:val="28"/>
          <w:szCs w:val="28"/>
        </w:rPr>
        <w:t xml:space="preserve">, July 8, </w:t>
      </w:r>
      <w:proofErr w:type="gramStart"/>
      <w:r w:rsidR="00E14E57">
        <w:rPr>
          <w:rFonts w:ascii="Calibri" w:hAnsi="Calibri"/>
          <w:sz w:val="28"/>
          <w:szCs w:val="28"/>
        </w:rPr>
        <w:t>2023</w:t>
      </w:r>
      <w:proofErr w:type="gramEnd"/>
      <w:r w:rsidR="00E14E57">
        <w:rPr>
          <w:rFonts w:ascii="Calibri" w:hAnsi="Calibri"/>
          <w:sz w:val="28"/>
          <w:szCs w:val="28"/>
        </w:rPr>
        <w:t xml:space="preserve"> in the </w:t>
      </w:r>
      <w:r>
        <w:rPr>
          <w:rFonts w:ascii="Calibri" w:hAnsi="Calibri"/>
          <w:sz w:val="28"/>
          <w:szCs w:val="28"/>
        </w:rPr>
        <w:t>evening from 6:00</w:t>
      </w:r>
      <w:r w:rsidR="00E14E57">
        <w:rPr>
          <w:rFonts w:ascii="Calibri" w:hAnsi="Calibri"/>
          <w:sz w:val="28"/>
          <w:szCs w:val="28"/>
        </w:rPr>
        <w:t xml:space="preserve"> </w:t>
      </w:r>
      <w:r>
        <w:rPr>
          <w:rFonts w:ascii="Calibri" w:hAnsi="Calibri"/>
          <w:sz w:val="28"/>
          <w:szCs w:val="28"/>
        </w:rPr>
        <w:t>pm – 8:00</w:t>
      </w:r>
      <w:r w:rsidR="00E14E57">
        <w:rPr>
          <w:rFonts w:ascii="Calibri" w:hAnsi="Calibri"/>
          <w:sz w:val="28"/>
          <w:szCs w:val="28"/>
        </w:rPr>
        <w:t xml:space="preserve"> </w:t>
      </w:r>
      <w:r>
        <w:rPr>
          <w:rFonts w:ascii="Calibri" w:hAnsi="Calibri"/>
          <w:sz w:val="28"/>
          <w:szCs w:val="28"/>
        </w:rPr>
        <w:t xml:space="preserve">pm in the Woodlands Room with all newly elected Officers present.  </w:t>
      </w:r>
    </w:p>
    <w:p w14:paraId="6BAEF086" w14:textId="314E3646" w:rsidR="00D25637" w:rsidRDefault="00D25637" w:rsidP="006352BA">
      <w:pPr>
        <w:jc w:val="both"/>
        <w:rPr>
          <w:rFonts w:ascii="Calibri" w:hAnsi="Calibri"/>
          <w:sz w:val="28"/>
          <w:szCs w:val="28"/>
        </w:rPr>
      </w:pPr>
    </w:p>
    <w:p w14:paraId="2084DCFF" w14:textId="0689EABB" w:rsidR="00D25637" w:rsidRDefault="00D25637" w:rsidP="006352BA">
      <w:pPr>
        <w:jc w:val="both"/>
        <w:rPr>
          <w:rFonts w:ascii="Calibri" w:hAnsi="Calibri"/>
          <w:b/>
          <w:bCs/>
          <w:sz w:val="28"/>
          <w:szCs w:val="28"/>
          <w:u w:val="single"/>
        </w:rPr>
      </w:pPr>
      <w:r w:rsidRPr="00D25637">
        <w:rPr>
          <w:rFonts w:ascii="Calibri" w:hAnsi="Calibri"/>
          <w:b/>
          <w:bCs/>
          <w:sz w:val="28"/>
          <w:szCs w:val="28"/>
          <w:u w:val="single"/>
        </w:rPr>
        <w:t>92 FOR 22 COIN CHALLENGE</w:t>
      </w:r>
      <w:r>
        <w:rPr>
          <w:rFonts w:ascii="Calibri" w:hAnsi="Calibri"/>
          <w:b/>
          <w:bCs/>
          <w:sz w:val="28"/>
          <w:szCs w:val="28"/>
          <w:u w:val="single"/>
        </w:rPr>
        <w:t>:</w:t>
      </w:r>
    </w:p>
    <w:p w14:paraId="12A2DF08" w14:textId="72E1A2D0" w:rsidR="00D25637" w:rsidRPr="00D25637" w:rsidRDefault="00D25637" w:rsidP="006352BA">
      <w:pPr>
        <w:jc w:val="both"/>
        <w:rPr>
          <w:rFonts w:ascii="Calibri" w:hAnsi="Calibri"/>
          <w:sz w:val="28"/>
          <w:szCs w:val="28"/>
        </w:rPr>
      </w:pPr>
      <w:r>
        <w:rPr>
          <w:rFonts w:ascii="Calibri" w:hAnsi="Calibri"/>
          <w:sz w:val="28"/>
          <w:szCs w:val="28"/>
        </w:rPr>
        <w:t xml:space="preserve">The Coin Challenge by Districts at Winter Meeting raised over $600 for the President’s Special Project.  It was so successful that it will be done again at the 2023 Department Convention.  Bring your loose change to help your District win bragging rights for donating the most during the 2023 Department Convention.  (PS – the banks also hold paper money.)  Thank you in advance for supporting this worthwhile cause.     </w:t>
      </w:r>
    </w:p>
    <w:p w14:paraId="63A3DEF2" w14:textId="20ACE4F3" w:rsidR="006466E5" w:rsidRDefault="006466E5" w:rsidP="006352BA">
      <w:pPr>
        <w:jc w:val="both"/>
        <w:rPr>
          <w:rFonts w:ascii="Calibri" w:hAnsi="Calibri"/>
          <w:sz w:val="28"/>
          <w:szCs w:val="28"/>
        </w:rPr>
      </w:pPr>
    </w:p>
    <w:p w14:paraId="23D7FB7F" w14:textId="631CEE28" w:rsidR="006466E5" w:rsidRPr="006466E5" w:rsidRDefault="006466E5" w:rsidP="006352BA">
      <w:pPr>
        <w:jc w:val="both"/>
        <w:rPr>
          <w:rFonts w:ascii="Calibri" w:hAnsi="Calibri"/>
          <w:b/>
          <w:bCs/>
          <w:sz w:val="28"/>
          <w:szCs w:val="28"/>
          <w:u w:val="single"/>
        </w:rPr>
      </w:pPr>
      <w:r>
        <w:rPr>
          <w:rFonts w:ascii="Calibri" w:hAnsi="Calibri"/>
          <w:b/>
          <w:bCs/>
          <w:sz w:val="28"/>
          <w:szCs w:val="28"/>
          <w:u w:val="single"/>
        </w:rPr>
        <w:t>WRAP UP:</w:t>
      </w:r>
    </w:p>
    <w:p w14:paraId="190D7224" w14:textId="4530BC37" w:rsidR="002E4AE1" w:rsidRDefault="002E4AE1" w:rsidP="006352BA">
      <w:pPr>
        <w:jc w:val="both"/>
        <w:rPr>
          <w:rFonts w:ascii="Calibri" w:hAnsi="Calibri"/>
          <w:sz w:val="28"/>
          <w:szCs w:val="28"/>
        </w:rPr>
      </w:pPr>
      <w:r>
        <w:rPr>
          <w:rFonts w:ascii="Calibri" w:hAnsi="Calibri"/>
          <w:sz w:val="28"/>
          <w:szCs w:val="28"/>
        </w:rPr>
        <w:t xml:space="preserve">All Delegates attending Convention should </w:t>
      </w:r>
      <w:r w:rsidR="001D4EF5">
        <w:rPr>
          <w:rFonts w:ascii="Calibri" w:hAnsi="Calibri"/>
          <w:sz w:val="28"/>
          <w:szCs w:val="28"/>
        </w:rPr>
        <w:t>give a report to their Unit at the next meeting.  The report should include any voted changes regarding unit, district and department business or legislation.</w:t>
      </w:r>
      <w:r>
        <w:rPr>
          <w:rFonts w:ascii="Calibri" w:hAnsi="Calibri"/>
          <w:sz w:val="28"/>
          <w:szCs w:val="28"/>
        </w:rPr>
        <w:t xml:space="preserve"> </w:t>
      </w:r>
    </w:p>
    <w:p w14:paraId="79B16CA8" w14:textId="26A271B4" w:rsidR="006466E5" w:rsidRDefault="006466E5" w:rsidP="006352BA">
      <w:pPr>
        <w:jc w:val="both"/>
        <w:rPr>
          <w:rFonts w:ascii="Calibri" w:hAnsi="Calibri"/>
          <w:sz w:val="28"/>
          <w:szCs w:val="28"/>
        </w:rPr>
      </w:pPr>
    </w:p>
    <w:p w14:paraId="40F0C5DB" w14:textId="7C6F18FD" w:rsidR="006466E5" w:rsidRPr="00564F08" w:rsidRDefault="006466E5" w:rsidP="006352BA">
      <w:pPr>
        <w:jc w:val="both"/>
        <w:rPr>
          <w:rFonts w:ascii="Calibri" w:hAnsi="Calibri"/>
          <w:sz w:val="28"/>
          <w:szCs w:val="28"/>
        </w:rPr>
      </w:pPr>
      <w:r>
        <w:rPr>
          <w:rFonts w:ascii="Calibri" w:hAnsi="Calibri"/>
          <w:sz w:val="28"/>
          <w:szCs w:val="28"/>
        </w:rPr>
        <w:t xml:space="preserve">Department Convention can be an enjoyable </w:t>
      </w:r>
      <w:r w:rsidR="00356F79">
        <w:rPr>
          <w:rFonts w:ascii="Calibri" w:hAnsi="Calibri"/>
          <w:sz w:val="28"/>
          <w:szCs w:val="28"/>
        </w:rPr>
        <w:t>experience as we greet old friends and make new ones.  Let’s all work to make the 2023 Department Convention a great experience for all who attend.</w:t>
      </w:r>
    </w:p>
    <w:sectPr w:rsidR="006466E5" w:rsidRPr="00564F08" w:rsidSect="005427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E4"/>
    <w:multiLevelType w:val="hybridMultilevel"/>
    <w:tmpl w:val="241A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52A1F"/>
    <w:multiLevelType w:val="hybridMultilevel"/>
    <w:tmpl w:val="5C7683D6"/>
    <w:lvl w:ilvl="0" w:tplc="5218E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3307356">
    <w:abstractNumId w:val="0"/>
  </w:num>
  <w:num w:numId="2" w16cid:durableId="42284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zc3NDA3M7UwNjZU0lEKTi0uzszPAykwrgUAtKF6QSwAAAA="/>
  </w:docVars>
  <w:rsids>
    <w:rsidRoot w:val="00AE29ED"/>
    <w:rsid w:val="0002597F"/>
    <w:rsid w:val="00067CC6"/>
    <w:rsid w:val="00097E4A"/>
    <w:rsid w:val="000A4B17"/>
    <w:rsid w:val="000B3064"/>
    <w:rsid w:val="000E2FE3"/>
    <w:rsid w:val="000F69C8"/>
    <w:rsid w:val="000F781F"/>
    <w:rsid w:val="00103A1A"/>
    <w:rsid w:val="001149EE"/>
    <w:rsid w:val="00126A51"/>
    <w:rsid w:val="001851C5"/>
    <w:rsid w:val="001A2F81"/>
    <w:rsid w:val="001B32AA"/>
    <w:rsid w:val="001C03A9"/>
    <w:rsid w:val="001D4EF5"/>
    <w:rsid w:val="001F1F8D"/>
    <w:rsid w:val="00213C21"/>
    <w:rsid w:val="00216A88"/>
    <w:rsid w:val="00232236"/>
    <w:rsid w:val="002361E1"/>
    <w:rsid w:val="00247576"/>
    <w:rsid w:val="0026669E"/>
    <w:rsid w:val="002710E9"/>
    <w:rsid w:val="002778F4"/>
    <w:rsid w:val="00293ED6"/>
    <w:rsid w:val="002950E3"/>
    <w:rsid w:val="002A03C9"/>
    <w:rsid w:val="002B15C9"/>
    <w:rsid w:val="002E25F0"/>
    <w:rsid w:val="002E4AE1"/>
    <w:rsid w:val="003445EC"/>
    <w:rsid w:val="00356F79"/>
    <w:rsid w:val="00364E85"/>
    <w:rsid w:val="00372824"/>
    <w:rsid w:val="003B3910"/>
    <w:rsid w:val="003F5D5A"/>
    <w:rsid w:val="00414FFE"/>
    <w:rsid w:val="00421758"/>
    <w:rsid w:val="00442DC9"/>
    <w:rsid w:val="00476F44"/>
    <w:rsid w:val="004876C8"/>
    <w:rsid w:val="0049181B"/>
    <w:rsid w:val="004B2ADF"/>
    <w:rsid w:val="004F34A3"/>
    <w:rsid w:val="005313D6"/>
    <w:rsid w:val="0053573B"/>
    <w:rsid w:val="00541C4B"/>
    <w:rsid w:val="00542797"/>
    <w:rsid w:val="00547FB3"/>
    <w:rsid w:val="00564F08"/>
    <w:rsid w:val="005756EB"/>
    <w:rsid w:val="005B0623"/>
    <w:rsid w:val="005B5EFF"/>
    <w:rsid w:val="005B7E80"/>
    <w:rsid w:val="005E4A61"/>
    <w:rsid w:val="005F1745"/>
    <w:rsid w:val="005F2020"/>
    <w:rsid w:val="005F27D4"/>
    <w:rsid w:val="005F4881"/>
    <w:rsid w:val="006352BA"/>
    <w:rsid w:val="006420C7"/>
    <w:rsid w:val="006449D2"/>
    <w:rsid w:val="006466E5"/>
    <w:rsid w:val="0066555C"/>
    <w:rsid w:val="006A273B"/>
    <w:rsid w:val="006A43EE"/>
    <w:rsid w:val="006D7F0E"/>
    <w:rsid w:val="006E76A2"/>
    <w:rsid w:val="006F0C88"/>
    <w:rsid w:val="006F42F0"/>
    <w:rsid w:val="0071483E"/>
    <w:rsid w:val="00722687"/>
    <w:rsid w:val="00733062"/>
    <w:rsid w:val="00740F27"/>
    <w:rsid w:val="00762757"/>
    <w:rsid w:val="007867A9"/>
    <w:rsid w:val="007D0139"/>
    <w:rsid w:val="007F566E"/>
    <w:rsid w:val="00802795"/>
    <w:rsid w:val="0081255D"/>
    <w:rsid w:val="00817504"/>
    <w:rsid w:val="0082134B"/>
    <w:rsid w:val="00822E23"/>
    <w:rsid w:val="00833468"/>
    <w:rsid w:val="00835F58"/>
    <w:rsid w:val="00853C89"/>
    <w:rsid w:val="00855E61"/>
    <w:rsid w:val="008669A2"/>
    <w:rsid w:val="008713BA"/>
    <w:rsid w:val="00892BA0"/>
    <w:rsid w:val="008A60D1"/>
    <w:rsid w:val="008A7CC5"/>
    <w:rsid w:val="008C1B42"/>
    <w:rsid w:val="008E5FC3"/>
    <w:rsid w:val="008F347C"/>
    <w:rsid w:val="00911AF3"/>
    <w:rsid w:val="0091582F"/>
    <w:rsid w:val="00942200"/>
    <w:rsid w:val="0095209D"/>
    <w:rsid w:val="00957986"/>
    <w:rsid w:val="00961C1F"/>
    <w:rsid w:val="009637A1"/>
    <w:rsid w:val="00970F63"/>
    <w:rsid w:val="0099592B"/>
    <w:rsid w:val="009B7CCA"/>
    <w:rsid w:val="009C710E"/>
    <w:rsid w:val="00A320B7"/>
    <w:rsid w:val="00AA2DE8"/>
    <w:rsid w:val="00AB5290"/>
    <w:rsid w:val="00AC23F9"/>
    <w:rsid w:val="00AC5483"/>
    <w:rsid w:val="00AD09E2"/>
    <w:rsid w:val="00AD2846"/>
    <w:rsid w:val="00AE29ED"/>
    <w:rsid w:val="00B10331"/>
    <w:rsid w:val="00B52941"/>
    <w:rsid w:val="00B6350F"/>
    <w:rsid w:val="00B71C81"/>
    <w:rsid w:val="00B72A4A"/>
    <w:rsid w:val="00B81E4D"/>
    <w:rsid w:val="00BD1797"/>
    <w:rsid w:val="00BE371D"/>
    <w:rsid w:val="00C41B97"/>
    <w:rsid w:val="00C5771F"/>
    <w:rsid w:val="00C6632D"/>
    <w:rsid w:val="00CC44B1"/>
    <w:rsid w:val="00CD5BB7"/>
    <w:rsid w:val="00CF4001"/>
    <w:rsid w:val="00D04A66"/>
    <w:rsid w:val="00D07478"/>
    <w:rsid w:val="00D166AD"/>
    <w:rsid w:val="00D25637"/>
    <w:rsid w:val="00D649E1"/>
    <w:rsid w:val="00D95AAC"/>
    <w:rsid w:val="00DB063A"/>
    <w:rsid w:val="00DB3C91"/>
    <w:rsid w:val="00DB5EAA"/>
    <w:rsid w:val="00DF43A6"/>
    <w:rsid w:val="00E14E57"/>
    <w:rsid w:val="00E204E9"/>
    <w:rsid w:val="00E257B9"/>
    <w:rsid w:val="00E44DD1"/>
    <w:rsid w:val="00E92694"/>
    <w:rsid w:val="00EA6EF9"/>
    <w:rsid w:val="00EC063A"/>
    <w:rsid w:val="00EC1393"/>
    <w:rsid w:val="00F04F42"/>
    <w:rsid w:val="00F346DC"/>
    <w:rsid w:val="00F56373"/>
    <w:rsid w:val="00F81F4A"/>
    <w:rsid w:val="00FD4304"/>
    <w:rsid w:val="00FD5E0E"/>
    <w:rsid w:val="00FE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37A55"/>
  <w15:chartTrackingRefBased/>
  <w15:docId w15:val="{B6F34D92-9C02-43CF-9EE1-278B77D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6C8"/>
    <w:rPr>
      <w:color w:val="0000FF"/>
      <w:u w:val="single"/>
    </w:rPr>
  </w:style>
  <w:style w:type="paragraph" w:styleId="NoSpacing">
    <w:name w:val="No Spacing"/>
    <w:uiPriority w:val="1"/>
    <w:qFormat/>
    <w:rsid w:val="000F69C8"/>
    <w:rPr>
      <w:rFonts w:ascii="Calibri" w:eastAsia="Calibri" w:hAnsi="Calibri"/>
      <w:sz w:val="22"/>
      <w:szCs w:val="22"/>
    </w:rPr>
  </w:style>
  <w:style w:type="paragraph" w:styleId="BalloonText">
    <w:name w:val="Balloon Text"/>
    <w:basedOn w:val="Normal"/>
    <w:link w:val="BalloonTextChar"/>
    <w:uiPriority w:val="99"/>
    <w:semiHidden/>
    <w:unhideWhenUsed/>
    <w:rsid w:val="00F56373"/>
    <w:rPr>
      <w:rFonts w:ascii="Segoe UI" w:hAnsi="Segoe UI" w:cs="Segoe UI"/>
      <w:sz w:val="18"/>
      <w:szCs w:val="18"/>
    </w:rPr>
  </w:style>
  <w:style w:type="character" w:customStyle="1" w:styleId="BalloonTextChar">
    <w:name w:val="Balloon Text Char"/>
    <w:link w:val="BalloonText"/>
    <w:uiPriority w:val="99"/>
    <w:semiHidden/>
    <w:rsid w:val="00F56373"/>
    <w:rPr>
      <w:rFonts w:ascii="Segoe UI" w:hAnsi="Segoe UI" w:cs="Segoe UI"/>
      <w:sz w:val="18"/>
      <w:szCs w:val="18"/>
    </w:rPr>
  </w:style>
  <w:style w:type="character" w:styleId="UnresolvedMention">
    <w:name w:val="Unresolved Mention"/>
    <w:basedOn w:val="DefaultParagraphFont"/>
    <w:uiPriority w:val="99"/>
    <w:semiHidden/>
    <w:unhideWhenUsed/>
    <w:rsid w:val="00DB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4311">
      <w:bodyDiv w:val="1"/>
      <w:marLeft w:val="0"/>
      <w:marRight w:val="0"/>
      <w:marTop w:val="0"/>
      <w:marBottom w:val="0"/>
      <w:divBdr>
        <w:top w:val="none" w:sz="0" w:space="0" w:color="auto"/>
        <w:left w:val="none" w:sz="0" w:space="0" w:color="auto"/>
        <w:bottom w:val="none" w:sz="0" w:space="0" w:color="auto"/>
        <w:right w:val="none" w:sz="0" w:space="0" w:color="auto"/>
      </w:divBdr>
    </w:div>
    <w:div w:id="628974200">
      <w:bodyDiv w:val="1"/>
      <w:marLeft w:val="0"/>
      <w:marRight w:val="0"/>
      <w:marTop w:val="0"/>
      <w:marBottom w:val="0"/>
      <w:divBdr>
        <w:top w:val="none" w:sz="0" w:space="0" w:color="auto"/>
        <w:left w:val="none" w:sz="0" w:space="0" w:color="auto"/>
        <w:bottom w:val="none" w:sz="0" w:space="0" w:color="auto"/>
        <w:right w:val="none" w:sz="0" w:space="0" w:color="auto"/>
      </w:divBdr>
      <w:divsChild>
        <w:div w:id="118038046">
          <w:marLeft w:val="0"/>
          <w:marRight w:val="0"/>
          <w:marTop w:val="0"/>
          <w:marBottom w:val="0"/>
          <w:divBdr>
            <w:top w:val="none" w:sz="0" w:space="0" w:color="auto"/>
            <w:left w:val="none" w:sz="0" w:space="0" w:color="auto"/>
            <w:bottom w:val="none" w:sz="0" w:space="0" w:color="auto"/>
            <w:right w:val="none" w:sz="0" w:space="0" w:color="auto"/>
          </w:divBdr>
        </w:div>
        <w:div w:id="120734636">
          <w:marLeft w:val="0"/>
          <w:marRight w:val="0"/>
          <w:marTop w:val="0"/>
          <w:marBottom w:val="0"/>
          <w:divBdr>
            <w:top w:val="none" w:sz="0" w:space="0" w:color="auto"/>
            <w:left w:val="none" w:sz="0" w:space="0" w:color="auto"/>
            <w:bottom w:val="none" w:sz="0" w:space="0" w:color="auto"/>
            <w:right w:val="none" w:sz="0" w:space="0" w:color="auto"/>
          </w:divBdr>
        </w:div>
        <w:div w:id="268395994">
          <w:marLeft w:val="0"/>
          <w:marRight w:val="0"/>
          <w:marTop w:val="0"/>
          <w:marBottom w:val="0"/>
          <w:divBdr>
            <w:top w:val="none" w:sz="0" w:space="0" w:color="auto"/>
            <w:left w:val="none" w:sz="0" w:space="0" w:color="auto"/>
            <w:bottom w:val="none" w:sz="0" w:space="0" w:color="auto"/>
            <w:right w:val="none" w:sz="0" w:space="0" w:color="auto"/>
          </w:divBdr>
        </w:div>
        <w:div w:id="322003125">
          <w:marLeft w:val="0"/>
          <w:marRight w:val="0"/>
          <w:marTop w:val="0"/>
          <w:marBottom w:val="0"/>
          <w:divBdr>
            <w:top w:val="none" w:sz="0" w:space="0" w:color="auto"/>
            <w:left w:val="none" w:sz="0" w:space="0" w:color="auto"/>
            <w:bottom w:val="none" w:sz="0" w:space="0" w:color="auto"/>
            <w:right w:val="none" w:sz="0" w:space="0" w:color="auto"/>
          </w:divBdr>
        </w:div>
        <w:div w:id="761030083">
          <w:marLeft w:val="0"/>
          <w:marRight w:val="0"/>
          <w:marTop w:val="0"/>
          <w:marBottom w:val="0"/>
          <w:divBdr>
            <w:top w:val="none" w:sz="0" w:space="0" w:color="auto"/>
            <w:left w:val="none" w:sz="0" w:space="0" w:color="auto"/>
            <w:bottom w:val="none" w:sz="0" w:space="0" w:color="auto"/>
            <w:right w:val="none" w:sz="0" w:space="0" w:color="auto"/>
          </w:divBdr>
        </w:div>
        <w:div w:id="890849412">
          <w:marLeft w:val="0"/>
          <w:marRight w:val="0"/>
          <w:marTop w:val="0"/>
          <w:marBottom w:val="0"/>
          <w:divBdr>
            <w:top w:val="none" w:sz="0" w:space="0" w:color="auto"/>
            <w:left w:val="none" w:sz="0" w:space="0" w:color="auto"/>
            <w:bottom w:val="none" w:sz="0" w:space="0" w:color="auto"/>
            <w:right w:val="none" w:sz="0" w:space="0" w:color="auto"/>
          </w:divBdr>
        </w:div>
        <w:div w:id="1417049322">
          <w:marLeft w:val="0"/>
          <w:marRight w:val="0"/>
          <w:marTop w:val="0"/>
          <w:marBottom w:val="0"/>
          <w:divBdr>
            <w:top w:val="none" w:sz="0" w:space="0" w:color="auto"/>
            <w:left w:val="none" w:sz="0" w:space="0" w:color="auto"/>
            <w:bottom w:val="none" w:sz="0" w:space="0" w:color="auto"/>
            <w:right w:val="none" w:sz="0" w:space="0" w:color="auto"/>
          </w:divBdr>
        </w:div>
        <w:div w:id="1613703345">
          <w:marLeft w:val="0"/>
          <w:marRight w:val="0"/>
          <w:marTop w:val="0"/>
          <w:marBottom w:val="0"/>
          <w:divBdr>
            <w:top w:val="none" w:sz="0" w:space="0" w:color="auto"/>
            <w:left w:val="none" w:sz="0" w:space="0" w:color="auto"/>
            <w:bottom w:val="none" w:sz="0" w:space="0" w:color="auto"/>
            <w:right w:val="none" w:sz="0" w:space="0" w:color="auto"/>
          </w:divBdr>
        </w:div>
        <w:div w:id="1881815753">
          <w:marLeft w:val="0"/>
          <w:marRight w:val="0"/>
          <w:marTop w:val="0"/>
          <w:marBottom w:val="0"/>
          <w:divBdr>
            <w:top w:val="none" w:sz="0" w:space="0" w:color="auto"/>
            <w:left w:val="none" w:sz="0" w:space="0" w:color="auto"/>
            <w:bottom w:val="none" w:sz="0" w:space="0" w:color="auto"/>
            <w:right w:val="none" w:sz="0" w:space="0" w:color="auto"/>
          </w:divBdr>
        </w:div>
      </w:divsChild>
    </w:div>
    <w:div w:id="1590504377">
      <w:bodyDiv w:val="1"/>
      <w:marLeft w:val="0"/>
      <w:marRight w:val="0"/>
      <w:marTop w:val="0"/>
      <w:marBottom w:val="0"/>
      <w:divBdr>
        <w:top w:val="none" w:sz="0" w:space="0" w:color="auto"/>
        <w:left w:val="none" w:sz="0" w:space="0" w:color="auto"/>
        <w:bottom w:val="none" w:sz="0" w:space="0" w:color="auto"/>
        <w:right w:val="none" w:sz="0" w:space="0" w:color="auto"/>
      </w:divBdr>
    </w:div>
    <w:div w:id="1897860565">
      <w:bodyDiv w:val="1"/>
      <w:marLeft w:val="0"/>
      <w:marRight w:val="0"/>
      <w:marTop w:val="0"/>
      <w:marBottom w:val="0"/>
      <w:divBdr>
        <w:top w:val="none" w:sz="0" w:space="0" w:color="auto"/>
        <w:left w:val="none" w:sz="0" w:space="0" w:color="auto"/>
        <w:bottom w:val="none" w:sz="0" w:space="0" w:color="auto"/>
        <w:right w:val="none" w:sz="0" w:space="0" w:color="auto"/>
      </w:divBdr>
    </w:div>
    <w:div w:id="2067098174">
      <w:bodyDiv w:val="1"/>
      <w:marLeft w:val="0"/>
      <w:marRight w:val="0"/>
      <w:marTop w:val="0"/>
      <w:marBottom w:val="0"/>
      <w:divBdr>
        <w:top w:val="none" w:sz="0" w:space="0" w:color="auto"/>
        <w:left w:val="none" w:sz="0" w:space="0" w:color="auto"/>
        <w:bottom w:val="none" w:sz="0" w:space="0" w:color="auto"/>
        <w:right w:val="none" w:sz="0" w:space="0" w:color="auto"/>
      </w:divBdr>
    </w:div>
    <w:div w:id="2111654945">
      <w:bodyDiv w:val="1"/>
      <w:marLeft w:val="0"/>
      <w:marRight w:val="0"/>
      <w:marTop w:val="0"/>
      <w:marBottom w:val="0"/>
      <w:divBdr>
        <w:top w:val="none" w:sz="0" w:space="0" w:color="auto"/>
        <w:left w:val="none" w:sz="0" w:space="0" w:color="auto"/>
        <w:bottom w:val="none" w:sz="0" w:space="0" w:color="auto"/>
        <w:right w:val="none" w:sz="0" w:space="0" w:color="auto"/>
      </w:divBdr>
      <w:divsChild>
        <w:div w:id="313142755">
          <w:marLeft w:val="0"/>
          <w:marRight w:val="0"/>
          <w:marTop w:val="0"/>
          <w:marBottom w:val="0"/>
          <w:divBdr>
            <w:top w:val="none" w:sz="0" w:space="0" w:color="auto"/>
            <w:left w:val="none" w:sz="0" w:space="0" w:color="auto"/>
            <w:bottom w:val="none" w:sz="0" w:space="0" w:color="auto"/>
            <w:right w:val="none" w:sz="0" w:space="0" w:color="auto"/>
          </w:divBdr>
        </w:div>
        <w:div w:id="101845852">
          <w:marLeft w:val="0"/>
          <w:marRight w:val="0"/>
          <w:marTop w:val="0"/>
          <w:marBottom w:val="0"/>
          <w:divBdr>
            <w:top w:val="none" w:sz="0" w:space="0" w:color="auto"/>
            <w:left w:val="none" w:sz="0" w:space="0" w:color="auto"/>
            <w:bottom w:val="none" w:sz="0" w:space="0" w:color="auto"/>
            <w:right w:val="none" w:sz="0" w:space="0" w:color="auto"/>
          </w:divBdr>
        </w:div>
        <w:div w:id="1716851124">
          <w:marLeft w:val="0"/>
          <w:marRight w:val="0"/>
          <w:marTop w:val="0"/>
          <w:marBottom w:val="0"/>
          <w:divBdr>
            <w:top w:val="none" w:sz="0" w:space="0" w:color="auto"/>
            <w:left w:val="none" w:sz="0" w:space="0" w:color="auto"/>
            <w:bottom w:val="none" w:sz="0" w:space="0" w:color="auto"/>
            <w:right w:val="none" w:sz="0" w:space="0" w:color="auto"/>
          </w:divBdr>
        </w:div>
        <w:div w:id="673143663">
          <w:marLeft w:val="0"/>
          <w:marRight w:val="0"/>
          <w:marTop w:val="0"/>
          <w:marBottom w:val="0"/>
          <w:divBdr>
            <w:top w:val="none" w:sz="0" w:space="0" w:color="auto"/>
            <w:left w:val="none" w:sz="0" w:space="0" w:color="auto"/>
            <w:bottom w:val="none" w:sz="0" w:space="0" w:color="auto"/>
            <w:right w:val="none" w:sz="0" w:space="0" w:color="auto"/>
          </w:divBdr>
        </w:div>
        <w:div w:id="1621911059">
          <w:marLeft w:val="0"/>
          <w:marRight w:val="0"/>
          <w:marTop w:val="0"/>
          <w:marBottom w:val="0"/>
          <w:divBdr>
            <w:top w:val="none" w:sz="0" w:space="0" w:color="auto"/>
            <w:left w:val="none" w:sz="0" w:space="0" w:color="auto"/>
            <w:bottom w:val="none" w:sz="0" w:space="0" w:color="auto"/>
            <w:right w:val="none" w:sz="0" w:space="0" w:color="auto"/>
          </w:divBdr>
        </w:div>
        <w:div w:id="24014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leg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1635</Words>
  <Characters>8376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Department of Michigan</vt:lpstr>
    </vt:vector>
  </TitlesOfParts>
  <Company>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Michigan</dc:title>
  <dc:subject/>
  <dc:creator>Denise Carter</dc:creator>
  <cp:keywords/>
  <dc:description/>
  <cp:lastModifiedBy>Shannon Werner</cp:lastModifiedBy>
  <cp:revision>2</cp:revision>
  <cp:lastPrinted>2023-04-26T12:06:00Z</cp:lastPrinted>
  <dcterms:created xsi:type="dcterms:W3CDTF">2023-05-03T13:50:00Z</dcterms:created>
  <dcterms:modified xsi:type="dcterms:W3CDTF">2023-05-03T13:50:00Z</dcterms:modified>
</cp:coreProperties>
</file>