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6"/>
        <w:gridCol w:w="2619"/>
        <w:gridCol w:w="4165"/>
      </w:tblGrid>
      <w:tr w:rsidR="00C84CF5" w:rsidRPr="009D00AF" w14:paraId="2573C0BA" w14:textId="77777777" w:rsidTr="00175926">
        <w:trPr>
          <w:trHeight w:val="279"/>
        </w:trPr>
        <w:tc>
          <w:tcPr>
            <w:tcW w:w="2736" w:type="dxa"/>
          </w:tcPr>
          <w:p w14:paraId="6EDAA55B" w14:textId="01CEF166" w:rsidR="00C84CF5" w:rsidRPr="00175926" w:rsidRDefault="00C84CF5">
            <w:pPr>
              <w:rPr>
                <w:sz w:val="28"/>
                <w:szCs w:val="28"/>
              </w:rPr>
            </w:pPr>
            <w:r w:rsidRPr="00175926">
              <w:rPr>
                <w:sz w:val="28"/>
                <w:szCs w:val="28"/>
              </w:rPr>
              <w:t>Chairman</w:t>
            </w:r>
          </w:p>
        </w:tc>
        <w:tc>
          <w:tcPr>
            <w:tcW w:w="2754" w:type="dxa"/>
          </w:tcPr>
          <w:p w14:paraId="55069143" w14:textId="5639D6A1" w:rsidR="00C84CF5" w:rsidRPr="00175926" w:rsidRDefault="00C84CF5">
            <w:pPr>
              <w:rPr>
                <w:sz w:val="28"/>
                <w:szCs w:val="28"/>
              </w:rPr>
            </w:pPr>
            <w:r w:rsidRPr="00175926">
              <w:rPr>
                <w:sz w:val="28"/>
                <w:szCs w:val="28"/>
              </w:rPr>
              <w:t>Member</w:t>
            </w:r>
          </w:p>
        </w:tc>
        <w:tc>
          <w:tcPr>
            <w:tcW w:w="3433" w:type="dxa"/>
          </w:tcPr>
          <w:p w14:paraId="77FFA542" w14:textId="6C18A43A" w:rsidR="00C84CF5" w:rsidRPr="00175926" w:rsidRDefault="00C84CF5">
            <w:pPr>
              <w:rPr>
                <w:sz w:val="28"/>
                <w:szCs w:val="28"/>
              </w:rPr>
            </w:pPr>
            <w:r w:rsidRPr="00175926">
              <w:rPr>
                <w:sz w:val="28"/>
                <w:szCs w:val="28"/>
              </w:rPr>
              <w:t>Member</w:t>
            </w:r>
          </w:p>
        </w:tc>
      </w:tr>
      <w:tr w:rsidR="00C84CF5" w:rsidRPr="009D00AF" w14:paraId="7492F719" w14:textId="77777777" w:rsidTr="00175926">
        <w:trPr>
          <w:trHeight w:val="265"/>
        </w:trPr>
        <w:tc>
          <w:tcPr>
            <w:tcW w:w="2736" w:type="dxa"/>
          </w:tcPr>
          <w:p w14:paraId="6BFF7720" w14:textId="73A02CF7" w:rsidR="00C84CF5" w:rsidRPr="00175926" w:rsidRDefault="00C84CF5">
            <w:pPr>
              <w:rPr>
                <w:sz w:val="28"/>
                <w:szCs w:val="28"/>
              </w:rPr>
            </w:pPr>
            <w:bookmarkStart w:id="0" w:name="_Hlk112932353"/>
            <w:r w:rsidRPr="00175926">
              <w:rPr>
                <w:sz w:val="28"/>
                <w:szCs w:val="28"/>
              </w:rPr>
              <w:t>Carol Burke</w:t>
            </w:r>
          </w:p>
        </w:tc>
        <w:tc>
          <w:tcPr>
            <w:tcW w:w="2754" w:type="dxa"/>
          </w:tcPr>
          <w:p w14:paraId="428A02C8" w14:textId="685D58A1" w:rsidR="00C84CF5" w:rsidRPr="00175926" w:rsidRDefault="00C84CF5">
            <w:pPr>
              <w:rPr>
                <w:sz w:val="28"/>
                <w:szCs w:val="28"/>
              </w:rPr>
            </w:pPr>
            <w:r w:rsidRPr="00175926">
              <w:rPr>
                <w:sz w:val="28"/>
                <w:szCs w:val="28"/>
              </w:rPr>
              <w:t>Mary Rogers</w:t>
            </w:r>
          </w:p>
        </w:tc>
        <w:tc>
          <w:tcPr>
            <w:tcW w:w="3433" w:type="dxa"/>
          </w:tcPr>
          <w:p w14:paraId="43998BBF" w14:textId="2934C459" w:rsidR="00C84CF5" w:rsidRPr="00175926" w:rsidRDefault="00C84CF5">
            <w:pPr>
              <w:rPr>
                <w:sz w:val="28"/>
                <w:szCs w:val="28"/>
              </w:rPr>
            </w:pPr>
            <w:r w:rsidRPr="00175926">
              <w:rPr>
                <w:sz w:val="28"/>
                <w:szCs w:val="28"/>
              </w:rPr>
              <w:t xml:space="preserve">Ann Marie Stevens </w:t>
            </w:r>
          </w:p>
        </w:tc>
      </w:tr>
      <w:tr w:rsidR="00C84CF5" w:rsidRPr="009D00AF" w14:paraId="0D4A1769" w14:textId="77777777" w:rsidTr="00175926">
        <w:trPr>
          <w:trHeight w:val="279"/>
        </w:trPr>
        <w:tc>
          <w:tcPr>
            <w:tcW w:w="2736" w:type="dxa"/>
          </w:tcPr>
          <w:p w14:paraId="451E7CAF" w14:textId="42763CAF" w:rsidR="00C84CF5" w:rsidRPr="00175926" w:rsidRDefault="00C84CF5">
            <w:pPr>
              <w:rPr>
                <w:sz w:val="28"/>
                <w:szCs w:val="28"/>
              </w:rPr>
            </w:pPr>
            <w:r w:rsidRPr="00175926">
              <w:rPr>
                <w:sz w:val="28"/>
                <w:szCs w:val="28"/>
              </w:rPr>
              <w:t xml:space="preserve">1304 Collegewood </w:t>
            </w:r>
          </w:p>
        </w:tc>
        <w:tc>
          <w:tcPr>
            <w:tcW w:w="2754" w:type="dxa"/>
          </w:tcPr>
          <w:p w14:paraId="3DA21021" w14:textId="20CA0842" w:rsidR="00C84CF5" w:rsidRPr="00175926" w:rsidRDefault="000D1DBA">
            <w:pPr>
              <w:rPr>
                <w:sz w:val="28"/>
                <w:szCs w:val="28"/>
              </w:rPr>
            </w:pPr>
            <w:r w:rsidRPr="00175926">
              <w:rPr>
                <w:sz w:val="28"/>
                <w:szCs w:val="28"/>
              </w:rPr>
              <w:t xml:space="preserve">13194 </w:t>
            </w:r>
            <w:r w:rsidR="00947A90" w:rsidRPr="00175926">
              <w:rPr>
                <w:sz w:val="28"/>
                <w:szCs w:val="28"/>
              </w:rPr>
              <w:t>M- 151</w:t>
            </w:r>
          </w:p>
        </w:tc>
        <w:tc>
          <w:tcPr>
            <w:tcW w:w="3433" w:type="dxa"/>
          </w:tcPr>
          <w:p w14:paraId="0D519191" w14:textId="5A80831B" w:rsidR="00C84CF5" w:rsidRPr="008C04CC" w:rsidRDefault="008C04CC">
            <w:pPr>
              <w:rPr>
                <w:sz w:val="28"/>
                <w:szCs w:val="28"/>
              </w:rPr>
            </w:pPr>
            <w:r w:rsidRPr="008C04CC">
              <w:rPr>
                <w:rFonts w:ascii="Calibri" w:hAnsi="Calibri"/>
                <w:sz w:val="28"/>
                <w:szCs w:val="28"/>
              </w:rPr>
              <w:t xml:space="preserve">4316 </w:t>
            </w:r>
            <w:proofErr w:type="spellStart"/>
            <w:r w:rsidRPr="008C04CC">
              <w:rPr>
                <w:rFonts w:ascii="Calibri" w:hAnsi="Calibri"/>
                <w:sz w:val="28"/>
                <w:szCs w:val="28"/>
              </w:rPr>
              <w:t>Morawa</w:t>
            </w:r>
            <w:proofErr w:type="spellEnd"/>
            <w:r w:rsidRPr="008C04CC">
              <w:rPr>
                <w:rFonts w:ascii="Calibri" w:hAnsi="Calibri"/>
                <w:sz w:val="28"/>
                <w:szCs w:val="28"/>
              </w:rPr>
              <w:t xml:space="preserve"> </w:t>
            </w:r>
            <w:proofErr w:type="spellStart"/>
            <w:r w:rsidRPr="008C04CC">
              <w:rPr>
                <w:rFonts w:ascii="Calibri" w:hAnsi="Calibri"/>
                <w:sz w:val="28"/>
                <w:szCs w:val="28"/>
              </w:rPr>
              <w:t>Trl</w:t>
            </w:r>
            <w:proofErr w:type="spellEnd"/>
          </w:p>
        </w:tc>
      </w:tr>
      <w:tr w:rsidR="00C84CF5" w:rsidRPr="009D00AF" w14:paraId="1FB9FA09" w14:textId="77777777" w:rsidTr="00175926">
        <w:trPr>
          <w:trHeight w:val="265"/>
        </w:trPr>
        <w:tc>
          <w:tcPr>
            <w:tcW w:w="2736" w:type="dxa"/>
          </w:tcPr>
          <w:p w14:paraId="6E70BF4E" w14:textId="65FA0E50" w:rsidR="00C84CF5" w:rsidRPr="00175926" w:rsidRDefault="00C84CF5">
            <w:pPr>
              <w:rPr>
                <w:sz w:val="28"/>
                <w:szCs w:val="28"/>
              </w:rPr>
            </w:pPr>
            <w:r w:rsidRPr="00175926">
              <w:rPr>
                <w:sz w:val="28"/>
                <w:szCs w:val="28"/>
              </w:rPr>
              <w:t>Ypsilanti MI  48197</w:t>
            </w:r>
          </w:p>
        </w:tc>
        <w:tc>
          <w:tcPr>
            <w:tcW w:w="2754" w:type="dxa"/>
          </w:tcPr>
          <w:p w14:paraId="7667FAF5" w14:textId="6B0B72F0" w:rsidR="00C84CF5" w:rsidRPr="00175926" w:rsidRDefault="00947A90">
            <w:pPr>
              <w:rPr>
                <w:sz w:val="28"/>
                <w:szCs w:val="28"/>
              </w:rPr>
            </w:pPr>
            <w:r w:rsidRPr="00175926">
              <w:rPr>
                <w:sz w:val="28"/>
                <w:szCs w:val="28"/>
              </w:rPr>
              <w:t xml:space="preserve">Erie MI  </w:t>
            </w:r>
            <w:r w:rsidR="00C737A2" w:rsidRPr="00175926">
              <w:rPr>
                <w:sz w:val="28"/>
                <w:szCs w:val="28"/>
              </w:rPr>
              <w:t>48133</w:t>
            </w:r>
          </w:p>
        </w:tc>
        <w:tc>
          <w:tcPr>
            <w:tcW w:w="3433" w:type="dxa"/>
          </w:tcPr>
          <w:p w14:paraId="0E13914D" w14:textId="2EBE912F" w:rsidR="00C84CF5" w:rsidRPr="008C04CC" w:rsidRDefault="008C04CC">
            <w:pPr>
              <w:rPr>
                <w:sz w:val="28"/>
                <w:szCs w:val="28"/>
              </w:rPr>
            </w:pPr>
            <w:r w:rsidRPr="008C04CC">
              <w:rPr>
                <w:sz w:val="28"/>
                <w:szCs w:val="28"/>
              </w:rPr>
              <w:t>Hale</w:t>
            </w:r>
            <w:r w:rsidR="00067EAB" w:rsidRPr="008C04CC">
              <w:rPr>
                <w:sz w:val="28"/>
                <w:szCs w:val="28"/>
              </w:rPr>
              <w:t xml:space="preserve"> </w:t>
            </w:r>
            <w:r w:rsidR="00205E78" w:rsidRPr="008C04CC">
              <w:rPr>
                <w:sz w:val="28"/>
                <w:szCs w:val="28"/>
              </w:rPr>
              <w:t>MI  48</w:t>
            </w:r>
            <w:r w:rsidRPr="008C04CC">
              <w:rPr>
                <w:sz w:val="28"/>
                <w:szCs w:val="28"/>
              </w:rPr>
              <w:t>739</w:t>
            </w:r>
          </w:p>
        </w:tc>
      </w:tr>
      <w:tr w:rsidR="00C84CF5" w:rsidRPr="009D00AF" w14:paraId="06FFF857" w14:textId="77777777" w:rsidTr="00175926">
        <w:trPr>
          <w:trHeight w:val="279"/>
        </w:trPr>
        <w:tc>
          <w:tcPr>
            <w:tcW w:w="2736" w:type="dxa"/>
          </w:tcPr>
          <w:p w14:paraId="3CB9F48D" w14:textId="4745656E" w:rsidR="00C84CF5" w:rsidRPr="00175926" w:rsidRDefault="00C84CF5">
            <w:pPr>
              <w:rPr>
                <w:sz w:val="28"/>
                <w:szCs w:val="28"/>
              </w:rPr>
            </w:pPr>
            <w:r w:rsidRPr="00175926">
              <w:rPr>
                <w:sz w:val="28"/>
                <w:szCs w:val="28"/>
              </w:rPr>
              <w:t>ck323@msn.com</w:t>
            </w:r>
          </w:p>
        </w:tc>
        <w:tc>
          <w:tcPr>
            <w:tcW w:w="2754" w:type="dxa"/>
          </w:tcPr>
          <w:p w14:paraId="44E7916D" w14:textId="4FC7E2AF" w:rsidR="00C84CF5" w:rsidRPr="00175926" w:rsidRDefault="00C737A2">
            <w:pPr>
              <w:rPr>
                <w:sz w:val="28"/>
                <w:szCs w:val="28"/>
              </w:rPr>
            </w:pPr>
            <w:r w:rsidRPr="00175926">
              <w:rPr>
                <w:sz w:val="28"/>
                <w:szCs w:val="28"/>
              </w:rPr>
              <w:t>Jkrogers802yaho</w:t>
            </w:r>
            <w:r w:rsidR="00A32D76" w:rsidRPr="00175926">
              <w:rPr>
                <w:sz w:val="28"/>
                <w:szCs w:val="28"/>
              </w:rPr>
              <w:t>o</w:t>
            </w:r>
          </w:p>
        </w:tc>
        <w:tc>
          <w:tcPr>
            <w:tcW w:w="3433" w:type="dxa"/>
          </w:tcPr>
          <w:p w14:paraId="02C2D207" w14:textId="520E715E" w:rsidR="00C84CF5" w:rsidRPr="00175926" w:rsidRDefault="00C71134">
            <w:pPr>
              <w:rPr>
                <w:sz w:val="28"/>
                <w:szCs w:val="28"/>
              </w:rPr>
            </w:pPr>
            <w:r w:rsidRPr="00175926">
              <w:rPr>
                <w:sz w:val="28"/>
                <w:szCs w:val="28"/>
              </w:rPr>
              <w:t>annmariestevens1964@gmail.com</w:t>
            </w:r>
          </w:p>
        </w:tc>
      </w:tr>
      <w:tr w:rsidR="00C84CF5" w:rsidRPr="009D00AF" w14:paraId="2AE67FD8" w14:textId="77777777" w:rsidTr="00175926">
        <w:trPr>
          <w:trHeight w:val="265"/>
        </w:trPr>
        <w:tc>
          <w:tcPr>
            <w:tcW w:w="2736" w:type="dxa"/>
          </w:tcPr>
          <w:p w14:paraId="24E6D203" w14:textId="24CD346D" w:rsidR="00C84CF5" w:rsidRPr="00175926" w:rsidRDefault="00C84CF5">
            <w:pPr>
              <w:rPr>
                <w:sz w:val="28"/>
                <w:szCs w:val="28"/>
              </w:rPr>
            </w:pPr>
            <w:r w:rsidRPr="00175926">
              <w:rPr>
                <w:sz w:val="28"/>
                <w:szCs w:val="28"/>
              </w:rPr>
              <w:t>734 546 2604</w:t>
            </w:r>
          </w:p>
        </w:tc>
        <w:tc>
          <w:tcPr>
            <w:tcW w:w="2754" w:type="dxa"/>
          </w:tcPr>
          <w:p w14:paraId="46139499" w14:textId="427F0FFE" w:rsidR="00C84CF5" w:rsidRPr="00175926" w:rsidRDefault="00A32D76">
            <w:pPr>
              <w:rPr>
                <w:sz w:val="28"/>
                <w:szCs w:val="28"/>
              </w:rPr>
            </w:pPr>
            <w:r w:rsidRPr="00175926">
              <w:rPr>
                <w:sz w:val="28"/>
                <w:szCs w:val="28"/>
              </w:rPr>
              <w:t>419 392</w:t>
            </w:r>
            <w:r w:rsidR="00FD183B" w:rsidRPr="00175926">
              <w:rPr>
                <w:sz w:val="28"/>
                <w:szCs w:val="28"/>
              </w:rPr>
              <w:t xml:space="preserve"> </w:t>
            </w:r>
            <w:r w:rsidRPr="00175926">
              <w:rPr>
                <w:sz w:val="28"/>
                <w:szCs w:val="28"/>
              </w:rPr>
              <w:t>8412</w:t>
            </w:r>
          </w:p>
        </w:tc>
        <w:tc>
          <w:tcPr>
            <w:tcW w:w="3433" w:type="dxa"/>
          </w:tcPr>
          <w:p w14:paraId="7838822A" w14:textId="4C888BB2" w:rsidR="00C84CF5" w:rsidRPr="00175926" w:rsidRDefault="00A9340F">
            <w:pPr>
              <w:rPr>
                <w:sz w:val="28"/>
                <w:szCs w:val="28"/>
              </w:rPr>
            </w:pPr>
            <w:r w:rsidRPr="00175926">
              <w:rPr>
                <w:sz w:val="28"/>
                <w:szCs w:val="28"/>
              </w:rPr>
              <w:t>248 259 7222</w:t>
            </w:r>
          </w:p>
        </w:tc>
      </w:tr>
      <w:bookmarkEnd w:id="0"/>
    </w:tbl>
    <w:p w14:paraId="57ADC285" w14:textId="623FCA72" w:rsidR="00AC4D68" w:rsidRPr="009D00AF" w:rsidRDefault="00AC4D68"/>
    <w:p w14:paraId="44467226" w14:textId="5C9762E5" w:rsidR="003032BD" w:rsidRPr="009D00AF" w:rsidRDefault="003032BD">
      <w:pPr>
        <w:rPr>
          <w:color w:val="000000"/>
          <w:sz w:val="27"/>
          <w:szCs w:val="27"/>
        </w:rPr>
      </w:pPr>
      <w:r w:rsidRPr="009D00AF">
        <w:rPr>
          <w:color w:val="000000"/>
          <w:sz w:val="27"/>
          <w:szCs w:val="27"/>
        </w:rPr>
        <w:t xml:space="preserve">National Committee Contact Information: </w:t>
      </w:r>
      <w:hyperlink r:id="rId7" w:history="1">
        <w:r w:rsidR="00553685" w:rsidRPr="00175926">
          <w:rPr>
            <w:rStyle w:val="Hyperlink"/>
            <w:color w:val="auto"/>
            <w:sz w:val="27"/>
            <w:szCs w:val="27"/>
          </w:rPr>
          <w:t>communityservice@ALAforVeterans.org</w:t>
        </w:r>
      </w:hyperlink>
    </w:p>
    <w:p w14:paraId="10A88CA1" w14:textId="6FCC304B" w:rsidR="00553685" w:rsidRPr="007F705B" w:rsidRDefault="00553685">
      <w:pPr>
        <w:rPr>
          <w:b/>
          <w:bCs/>
        </w:rPr>
      </w:pPr>
    </w:p>
    <w:p w14:paraId="0CB8C54B" w14:textId="153E1367" w:rsidR="00553685" w:rsidRPr="007F705B" w:rsidRDefault="00553685" w:rsidP="00553685">
      <w:pPr>
        <w:rPr>
          <w:b/>
          <w:bCs/>
          <w:sz w:val="32"/>
          <w:szCs w:val="32"/>
        </w:rPr>
      </w:pPr>
      <w:r w:rsidRPr="007F705B">
        <w:rPr>
          <w:b/>
          <w:bCs/>
          <w:color w:val="000000"/>
          <w:sz w:val="32"/>
          <w:szCs w:val="32"/>
        </w:rPr>
        <w:t>What is this program, and why do we have it?</w:t>
      </w:r>
    </w:p>
    <w:p w14:paraId="60B4BC42" w14:textId="69BB9F3A" w:rsidR="00FA1F25" w:rsidRPr="007F705B" w:rsidRDefault="00553685" w:rsidP="00553685">
      <w:pPr>
        <w:rPr>
          <w:color w:val="000000"/>
          <w:sz w:val="28"/>
          <w:szCs w:val="28"/>
        </w:rPr>
      </w:pPr>
      <w:r w:rsidRPr="007F705B">
        <w:rPr>
          <w:sz w:val="28"/>
          <w:szCs w:val="28"/>
        </w:rPr>
        <w:t xml:space="preserve">The purpose of the Community Service </w:t>
      </w:r>
      <w:r w:rsidR="00FD183B" w:rsidRPr="007F705B">
        <w:rPr>
          <w:sz w:val="28"/>
          <w:szCs w:val="28"/>
        </w:rPr>
        <w:t>Program</w:t>
      </w:r>
      <w:r w:rsidRPr="007F705B">
        <w:rPr>
          <w:sz w:val="28"/>
          <w:szCs w:val="28"/>
        </w:rPr>
        <w:t xml:space="preserve"> is to promote the American Legion Auxiliary’s commitment to making our communities better places to live by supporting local service projects.  </w:t>
      </w:r>
      <w:r w:rsidRPr="007F705B">
        <w:rPr>
          <w:color w:val="000000"/>
          <w:sz w:val="28"/>
          <w:szCs w:val="28"/>
        </w:rPr>
        <w:t>A major outreach program of the Auxiliary since 1926, Community Service also demonstrates our longstanding commitment to supporting the work of American Legion posts and other organizations in aiding with blood drives, first aid and CPR training, child safety programs, support for women in shelters, and disaster and emergency preparedness programs</w:t>
      </w:r>
      <w:r w:rsidR="001B2C07" w:rsidRPr="007F705B">
        <w:rPr>
          <w:color w:val="000000"/>
          <w:sz w:val="28"/>
          <w:szCs w:val="28"/>
        </w:rPr>
        <w:t xml:space="preserve">.  </w:t>
      </w:r>
    </w:p>
    <w:p w14:paraId="33B28864" w14:textId="6E769E6C" w:rsidR="00553685" w:rsidRPr="007F705B" w:rsidRDefault="001B2C07" w:rsidP="00553685">
      <w:pPr>
        <w:rPr>
          <w:color w:val="000000"/>
          <w:sz w:val="28"/>
          <w:szCs w:val="28"/>
        </w:rPr>
      </w:pPr>
      <w:r w:rsidRPr="007F705B">
        <w:rPr>
          <w:color w:val="000000"/>
          <w:sz w:val="28"/>
          <w:szCs w:val="28"/>
        </w:rPr>
        <w:t xml:space="preserve">The American Legion Auxiliary is well-positioned, due to our history and reputation, to mobilize our communities in support of veterans, servicemembers and their families. Units and departments should closely examine the needs of their communities and organize programs either of their own initiative or in cooperation with </w:t>
      </w:r>
      <w:r w:rsidR="007F705B" w:rsidRPr="007F705B">
        <w:rPr>
          <w:color w:val="000000"/>
          <w:sz w:val="28"/>
          <w:szCs w:val="28"/>
        </w:rPr>
        <w:t>t</w:t>
      </w:r>
      <w:r w:rsidRPr="007F705B">
        <w:rPr>
          <w:color w:val="000000"/>
          <w:sz w:val="28"/>
          <w:szCs w:val="28"/>
        </w:rPr>
        <w:t xml:space="preserve">he American Legion or other organizations to cultivate a patriotic community. Cultivating patriotism in the community involves acknowledging our country’s military history, saying “thank you” to veterans and servicemembers and </w:t>
      </w:r>
      <w:r w:rsidR="001330C4" w:rsidRPr="007F705B">
        <w:rPr>
          <w:color w:val="000000"/>
          <w:sz w:val="28"/>
          <w:szCs w:val="28"/>
        </w:rPr>
        <w:t>supporting them</w:t>
      </w:r>
      <w:r w:rsidR="00D2728E">
        <w:rPr>
          <w:color w:val="000000"/>
          <w:sz w:val="28"/>
          <w:szCs w:val="28"/>
        </w:rPr>
        <w:t xml:space="preserve">, </w:t>
      </w:r>
      <w:r w:rsidRPr="007F705B">
        <w:rPr>
          <w:color w:val="000000"/>
          <w:sz w:val="28"/>
          <w:szCs w:val="28"/>
        </w:rPr>
        <w:t>with practical and tangible services</w:t>
      </w:r>
      <w:r w:rsidR="007F705B" w:rsidRPr="007F705B">
        <w:rPr>
          <w:color w:val="000000"/>
          <w:sz w:val="28"/>
          <w:szCs w:val="28"/>
        </w:rPr>
        <w:t>.</w:t>
      </w:r>
      <w:r w:rsidRPr="007F705B">
        <w:rPr>
          <w:color w:val="000000"/>
          <w:sz w:val="28"/>
          <w:szCs w:val="28"/>
        </w:rPr>
        <w:t xml:space="preserve"> </w:t>
      </w:r>
    </w:p>
    <w:p w14:paraId="0352FF2A" w14:textId="77777777" w:rsidR="0000590E" w:rsidRPr="009D00AF" w:rsidRDefault="0000590E" w:rsidP="00553685">
      <w:pPr>
        <w:rPr>
          <w:color w:val="000000"/>
          <w:sz w:val="27"/>
          <w:szCs w:val="27"/>
        </w:rPr>
      </w:pPr>
    </w:p>
    <w:p w14:paraId="634ADC56" w14:textId="77777777" w:rsidR="0000590E" w:rsidRPr="009D00AF" w:rsidRDefault="0000590E" w:rsidP="00553685">
      <w:pPr>
        <w:rPr>
          <w:color w:val="000000"/>
          <w:sz w:val="32"/>
          <w:szCs w:val="32"/>
        </w:rPr>
      </w:pPr>
    </w:p>
    <w:p w14:paraId="2567E842" w14:textId="77777777" w:rsidR="0000590E" w:rsidRPr="009D00AF" w:rsidRDefault="0000590E" w:rsidP="00553685">
      <w:pPr>
        <w:rPr>
          <w:color w:val="000000"/>
          <w:sz w:val="32"/>
          <w:szCs w:val="32"/>
        </w:rPr>
      </w:pPr>
    </w:p>
    <w:p w14:paraId="7B8B8070" w14:textId="77777777" w:rsidR="0000590E" w:rsidRPr="009D00AF" w:rsidRDefault="0000590E" w:rsidP="00553685">
      <w:pPr>
        <w:rPr>
          <w:color w:val="000000"/>
          <w:sz w:val="32"/>
          <w:szCs w:val="32"/>
        </w:rPr>
      </w:pPr>
    </w:p>
    <w:p w14:paraId="14FFB7A6" w14:textId="11C4BC36" w:rsidR="00113680" w:rsidRPr="007F705B" w:rsidRDefault="00E70BB1" w:rsidP="00553685">
      <w:pPr>
        <w:rPr>
          <w:b/>
          <w:bCs/>
          <w:color w:val="000000"/>
          <w:sz w:val="32"/>
          <w:szCs w:val="32"/>
        </w:rPr>
      </w:pPr>
      <w:r w:rsidRPr="007F705B">
        <w:rPr>
          <w:b/>
          <w:bCs/>
          <w:color w:val="000000"/>
          <w:sz w:val="32"/>
          <w:szCs w:val="32"/>
        </w:rPr>
        <w:t>Why do we track hours</w:t>
      </w:r>
      <w:r w:rsidR="00562997" w:rsidRPr="007F705B">
        <w:rPr>
          <w:b/>
          <w:bCs/>
          <w:color w:val="000000"/>
          <w:sz w:val="32"/>
          <w:szCs w:val="32"/>
        </w:rPr>
        <w:t xml:space="preserve"> and </w:t>
      </w:r>
      <w:r w:rsidR="0067244C" w:rsidRPr="007F705B">
        <w:rPr>
          <w:b/>
          <w:bCs/>
          <w:color w:val="000000"/>
          <w:sz w:val="32"/>
          <w:szCs w:val="32"/>
        </w:rPr>
        <w:t>money</w:t>
      </w:r>
      <w:r w:rsidR="00C521D0" w:rsidRPr="007F705B">
        <w:rPr>
          <w:b/>
          <w:bCs/>
          <w:color w:val="000000"/>
          <w:sz w:val="32"/>
          <w:szCs w:val="32"/>
        </w:rPr>
        <w:t>?</w:t>
      </w:r>
    </w:p>
    <w:p w14:paraId="16B30A91" w14:textId="419B6CB9" w:rsidR="0067244C" w:rsidRPr="00E16463" w:rsidRDefault="0067244C" w:rsidP="0067244C">
      <w:pPr>
        <w:pStyle w:val="NormalWeb"/>
        <w:shd w:val="clear" w:color="auto" w:fill="FFFFFF"/>
        <w:spacing w:before="0" w:beforeAutospacing="0"/>
        <w:rPr>
          <w:rFonts w:asciiTheme="minorHAnsi" w:hAnsiTheme="minorHAnsi"/>
          <w:color w:val="212529"/>
          <w:sz w:val="28"/>
          <w:szCs w:val="28"/>
        </w:rPr>
      </w:pPr>
      <w:r w:rsidRPr="00E16463">
        <w:rPr>
          <w:rFonts w:asciiTheme="minorHAnsi" w:hAnsiTheme="minorHAnsi"/>
          <w:color w:val="212529"/>
          <w:sz w:val="28"/>
          <w:szCs w:val="28"/>
        </w:rPr>
        <w:t xml:space="preserve">Every hour, every dollar </w:t>
      </w:r>
      <w:r w:rsidR="007F705B" w:rsidRPr="00E16463">
        <w:rPr>
          <w:rFonts w:asciiTheme="minorHAnsi" w:hAnsiTheme="minorHAnsi"/>
          <w:color w:val="212529"/>
          <w:sz w:val="28"/>
          <w:szCs w:val="28"/>
        </w:rPr>
        <w:t xml:space="preserve">that Auxiliary </w:t>
      </w:r>
      <w:r w:rsidRPr="00E16463">
        <w:rPr>
          <w:rFonts w:asciiTheme="minorHAnsi" w:hAnsiTheme="minorHAnsi"/>
          <w:color w:val="212529"/>
          <w:sz w:val="28"/>
          <w:szCs w:val="28"/>
        </w:rPr>
        <w:t>members invest</w:t>
      </w:r>
      <w:r w:rsidR="00FC7FAC" w:rsidRPr="00E16463">
        <w:rPr>
          <w:rFonts w:asciiTheme="minorHAnsi" w:hAnsiTheme="minorHAnsi"/>
          <w:color w:val="212529"/>
          <w:sz w:val="28"/>
          <w:szCs w:val="28"/>
        </w:rPr>
        <w:t>,</w:t>
      </w:r>
      <w:r w:rsidRPr="00E16463">
        <w:rPr>
          <w:rFonts w:asciiTheme="minorHAnsi" w:hAnsiTheme="minorHAnsi"/>
          <w:color w:val="212529"/>
          <w:sz w:val="28"/>
          <w:szCs w:val="28"/>
        </w:rPr>
        <w:t xml:space="preserve"> adds up.</w:t>
      </w:r>
      <w:r w:rsidR="00EA1EEE" w:rsidRPr="00E16463">
        <w:rPr>
          <w:rFonts w:asciiTheme="minorHAnsi" w:hAnsiTheme="minorHAnsi"/>
          <w:color w:val="212529"/>
          <w:sz w:val="28"/>
          <w:szCs w:val="28"/>
        </w:rPr>
        <w:t xml:space="preserve"> </w:t>
      </w:r>
      <w:r w:rsidRPr="00E16463">
        <w:rPr>
          <w:rFonts w:asciiTheme="minorHAnsi" w:hAnsiTheme="minorHAnsi"/>
          <w:color w:val="212529"/>
          <w:sz w:val="28"/>
          <w:szCs w:val="28"/>
        </w:rPr>
        <w:t xml:space="preserve"> It not only gives each member a sense of pride in belonging to the organization, but it allows us to demonstrate our effectiveness to the world. Each small sum of numbers </w:t>
      </w:r>
      <w:proofErr w:type="gramStart"/>
      <w:r w:rsidR="00EA1EEE" w:rsidRPr="00E16463">
        <w:rPr>
          <w:rFonts w:asciiTheme="minorHAnsi" w:hAnsiTheme="minorHAnsi"/>
          <w:color w:val="212529"/>
          <w:sz w:val="28"/>
          <w:szCs w:val="28"/>
        </w:rPr>
        <w:t>are</w:t>
      </w:r>
      <w:proofErr w:type="gramEnd"/>
      <w:r w:rsidRPr="00E16463">
        <w:rPr>
          <w:rFonts w:asciiTheme="minorHAnsi" w:hAnsiTheme="minorHAnsi"/>
          <w:color w:val="212529"/>
          <w:sz w:val="28"/>
          <w:szCs w:val="28"/>
        </w:rPr>
        <w:t xml:space="preserve"> added </w:t>
      </w:r>
      <w:r w:rsidR="00EA1EEE" w:rsidRPr="00E16463">
        <w:rPr>
          <w:rFonts w:asciiTheme="minorHAnsi" w:hAnsiTheme="minorHAnsi"/>
          <w:color w:val="212529"/>
          <w:sz w:val="28"/>
          <w:szCs w:val="28"/>
        </w:rPr>
        <w:t>to</w:t>
      </w:r>
      <w:r w:rsidRPr="00E16463">
        <w:rPr>
          <w:rFonts w:asciiTheme="minorHAnsi" w:hAnsiTheme="minorHAnsi"/>
          <w:color w:val="212529"/>
          <w:sz w:val="28"/>
          <w:szCs w:val="28"/>
        </w:rPr>
        <w:t xml:space="preserve"> the collective numbers</w:t>
      </w:r>
      <w:r w:rsidR="00EA1EEE" w:rsidRPr="00E16463">
        <w:rPr>
          <w:rFonts w:asciiTheme="minorHAnsi" w:hAnsiTheme="minorHAnsi"/>
          <w:color w:val="212529"/>
          <w:sz w:val="28"/>
          <w:szCs w:val="28"/>
        </w:rPr>
        <w:t>,</w:t>
      </w:r>
      <w:r w:rsidRPr="00E16463">
        <w:rPr>
          <w:rFonts w:asciiTheme="minorHAnsi" w:hAnsiTheme="minorHAnsi"/>
          <w:color w:val="212529"/>
          <w:sz w:val="28"/>
          <w:szCs w:val="28"/>
        </w:rPr>
        <w:t xml:space="preserve"> </w:t>
      </w:r>
      <w:r w:rsidR="00EA1EEE" w:rsidRPr="00E16463">
        <w:rPr>
          <w:rFonts w:asciiTheme="minorHAnsi" w:hAnsiTheme="minorHAnsi"/>
          <w:color w:val="212529"/>
          <w:sz w:val="28"/>
          <w:szCs w:val="28"/>
        </w:rPr>
        <w:t>and are known as</w:t>
      </w:r>
      <w:r w:rsidRPr="00E16463">
        <w:rPr>
          <w:rFonts w:asciiTheme="minorHAnsi" w:hAnsiTheme="minorHAnsi"/>
          <w:color w:val="212529"/>
          <w:sz w:val="28"/>
          <w:szCs w:val="28"/>
        </w:rPr>
        <w:t xml:space="preserve"> Impact Numbers. </w:t>
      </w:r>
    </w:p>
    <w:p w14:paraId="6DA925BA" w14:textId="3D05263B" w:rsidR="0067244C" w:rsidRPr="00E16463" w:rsidRDefault="00EA1EEE" w:rsidP="0067244C">
      <w:pPr>
        <w:pStyle w:val="NormalWeb"/>
        <w:shd w:val="clear" w:color="auto" w:fill="FFFFFF"/>
        <w:spacing w:before="0" w:beforeAutospacing="0"/>
        <w:rPr>
          <w:rFonts w:asciiTheme="minorHAnsi" w:hAnsiTheme="minorHAnsi"/>
          <w:color w:val="212529"/>
          <w:sz w:val="28"/>
          <w:szCs w:val="28"/>
        </w:rPr>
      </w:pPr>
      <w:r w:rsidRPr="00E16463">
        <w:rPr>
          <w:rFonts w:asciiTheme="minorHAnsi" w:hAnsiTheme="minorHAnsi"/>
          <w:color w:val="212529"/>
          <w:sz w:val="28"/>
          <w:szCs w:val="28"/>
        </w:rPr>
        <w:t xml:space="preserve">Impact </w:t>
      </w:r>
      <w:r w:rsidR="00D01239">
        <w:rPr>
          <w:rFonts w:asciiTheme="minorHAnsi" w:hAnsiTheme="minorHAnsi"/>
          <w:color w:val="212529"/>
          <w:sz w:val="28"/>
          <w:szCs w:val="28"/>
        </w:rPr>
        <w:t>N</w:t>
      </w:r>
      <w:r w:rsidR="0067244C" w:rsidRPr="00E16463">
        <w:rPr>
          <w:rFonts w:asciiTheme="minorHAnsi" w:hAnsiTheme="minorHAnsi"/>
          <w:color w:val="212529"/>
          <w:sz w:val="28"/>
          <w:szCs w:val="28"/>
        </w:rPr>
        <w:t xml:space="preserve">umbers proclaim our </w:t>
      </w:r>
      <w:r w:rsidR="00E16463" w:rsidRPr="00E16463">
        <w:rPr>
          <w:rFonts w:asciiTheme="minorHAnsi" w:hAnsiTheme="minorHAnsi"/>
          <w:color w:val="212529"/>
          <w:sz w:val="28"/>
          <w:szCs w:val="28"/>
        </w:rPr>
        <w:t xml:space="preserve">importance </w:t>
      </w:r>
      <w:r w:rsidR="0067244C" w:rsidRPr="00E16463">
        <w:rPr>
          <w:rFonts w:asciiTheme="minorHAnsi" w:hAnsiTheme="minorHAnsi"/>
          <w:color w:val="212529"/>
          <w:sz w:val="28"/>
          <w:szCs w:val="28"/>
        </w:rPr>
        <w:t xml:space="preserve">and help make membership in the ALA meaningful. These numbers are also reported to The American Legion, which includes them in its annual report to Congress. </w:t>
      </w:r>
      <w:r w:rsidR="0067244C" w:rsidRPr="001330C4">
        <w:rPr>
          <w:rFonts w:asciiTheme="minorHAnsi" w:hAnsiTheme="minorHAnsi"/>
          <w:b/>
          <w:bCs/>
          <w:color w:val="212529"/>
          <w:sz w:val="28"/>
          <w:szCs w:val="28"/>
          <w:u w:val="single"/>
        </w:rPr>
        <w:t>If you aren’t sure</w:t>
      </w:r>
      <w:r w:rsidR="00E16463" w:rsidRPr="001330C4">
        <w:rPr>
          <w:rFonts w:asciiTheme="minorHAnsi" w:hAnsiTheme="minorHAnsi"/>
          <w:b/>
          <w:bCs/>
          <w:color w:val="212529"/>
          <w:sz w:val="28"/>
          <w:szCs w:val="28"/>
          <w:u w:val="single"/>
        </w:rPr>
        <w:t xml:space="preserve"> </w:t>
      </w:r>
      <w:r w:rsidRPr="001330C4">
        <w:rPr>
          <w:rFonts w:asciiTheme="minorHAnsi" w:hAnsiTheme="minorHAnsi"/>
          <w:b/>
          <w:bCs/>
          <w:color w:val="212529"/>
          <w:sz w:val="28"/>
          <w:szCs w:val="28"/>
          <w:u w:val="single"/>
        </w:rPr>
        <w:t xml:space="preserve">of your </w:t>
      </w:r>
      <w:r w:rsidR="00E16463" w:rsidRPr="001330C4">
        <w:rPr>
          <w:rFonts w:asciiTheme="minorHAnsi" w:hAnsiTheme="minorHAnsi"/>
          <w:b/>
          <w:bCs/>
          <w:color w:val="212529"/>
          <w:sz w:val="28"/>
          <w:szCs w:val="28"/>
          <w:u w:val="single"/>
        </w:rPr>
        <w:t xml:space="preserve">actual </w:t>
      </w:r>
      <w:r w:rsidRPr="001330C4">
        <w:rPr>
          <w:rFonts w:asciiTheme="minorHAnsi" w:hAnsiTheme="minorHAnsi"/>
          <w:b/>
          <w:bCs/>
          <w:color w:val="212529"/>
          <w:sz w:val="28"/>
          <w:szCs w:val="28"/>
          <w:u w:val="single"/>
        </w:rPr>
        <w:t>numbers</w:t>
      </w:r>
      <w:r w:rsidR="00E16463" w:rsidRPr="001330C4">
        <w:rPr>
          <w:rFonts w:asciiTheme="minorHAnsi" w:hAnsiTheme="minorHAnsi"/>
          <w:b/>
          <w:bCs/>
          <w:color w:val="212529"/>
          <w:sz w:val="28"/>
          <w:szCs w:val="28"/>
          <w:u w:val="single"/>
        </w:rPr>
        <w:t>,</w:t>
      </w:r>
      <w:r w:rsidR="0067244C" w:rsidRPr="001330C4">
        <w:rPr>
          <w:rFonts w:asciiTheme="minorHAnsi" w:hAnsiTheme="minorHAnsi"/>
          <w:b/>
          <w:bCs/>
          <w:color w:val="212529"/>
          <w:sz w:val="28"/>
          <w:szCs w:val="28"/>
          <w:u w:val="single"/>
        </w:rPr>
        <w:t xml:space="preserve"> giving an estimate is better than not reporting at all.</w:t>
      </w:r>
    </w:p>
    <w:p w14:paraId="01F1D821" w14:textId="77777777" w:rsidR="0067244C" w:rsidRPr="009D00AF" w:rsidRDefault="0067244C" w:rsidP="00553685">
      <w:pPr>
        <w:rPr>
          <w:color w:val="000000"/>
          <w:sz w:val="32"/>
          <w:szCs w:val="32"/>
        </w:rPr>
      </w:pPr>
    </w:p>
    <w:p w14:paraId="56BBE8E1" w14:textId="77777777" w:rsidR="00C521D0" w:rsidRPr="009D00AF" w:rsidRDefault="00C521D0" w:rsidP="00553685">
      <w:pPr>
        <w:rPr>
          <w:color w:val="000000"/>
          <w:sz w:val="32"/>
          <w:szCs w:val="32"/>
        </w:rPr>
      </w:pPr>
    </w:p>
    <w:p w14:paraId="31E87D22" w14:textId="7E942942" w:rsidR="0000590E" w:rsidRPr="00C90DE5" w:rsidRDefault="0000590E" w:rsidP="00553685">
      <w:pPr>
        <w:rPr>
          <w:b/>
          <w:bCs/>
          <w:color w:val="000000"/>
          <w:sz w:val="32"/>
          <w:szCs w:val="32"/>
        </w:rPr>
      </w:pPr>
      <w:r w:rsidRPr="00C90DE5">
        <w:rPr>
          <w:b/>
          <w:bCs/>
          <w:color w:val="000000"/>
          <w:sz w:val="32"/>
          <w:szCs w:val="32"/>
        </w:rPr>
        <w:t>Why do we Volunteer?</w:t>
      </w:r>
    </w:p>
    <w:p w14:paraId="1DB4671C" w14:textId="0BF5E371" w:rsidR="0000590E" w:rsidRPr="0078041C" w:rsidRDefault="0000590E" w:rsidP="0000590E">
      <w:pPr>
        <w:pStyle w:val="NormalWeb"/>
        <w:rPr>
          <w:rFonts w:asciiTheme="minorHAnsi" w:hAnsiTheme="minorHAnsi"/>
          <w:color w:val="000000"/>
          <w:sz w:val="28"/>
          <w:szCs w:val="28"/>
        </w:rPr>
      </w:pPr>
      <w:r w:rsidRPr="0078041C">
        <w:rPr>
          <w:rFonts w:asciiTheme="minorHAnsi" w:hAnsiTheme="minorHAnsi"/>
          <w:color w:val="000000"/>
          <w:sz w:val="28"/>
          <w:szCs w:val="28"/>
        </w:rPr>
        <w:t xml:space="preserve">Auxiliary members are naturally </w:t>
      </w:r>
      <w:r w:rsidR="00C90DE5" w:rsidRPr="0078041C">
        <w:rPr>
          <w:rFonts w:asciiTheme="minorHAnsi" w:hAnsiTheme="minorHAnsi"/>
          <w:color w:val="000000"/>
          <w:sz w:val="28"/>
          <w:szCs w:val="28"/>
        </w:rPr>
        <w:t>volunteers;</w:t>
      </w:r>
      <w:r w:rsidRPr="0078041C">
        <w:rPr>
          <w:rFonts w:asciiTheme="minorHAnsi" w:hAnsiTheme="minorHAnsi"/>
          <w:color w:val="000000"/>
          <w:sz w:val="28"/>
          <w:szCs w:val="28"/>
        </w:rPr>
        <w:t xml:space="preserve"> we volunteer to make a difference in the lives of others. And yes, one person can make a difference. You are making a difference and if you doubt that, stop for a moment, and reflect on the efforts of Mahatma Gandhi, Martin Luther King Jr, George Washington and how they made a difference. Interestingly our motivation to make a difference, has been defined by Valerie </w:t>
      </w:r>
      <w:proofErr w:type="spellStart"/>
      <w:r w:rsidRPr="0078041C">
        <w:rPr>
          <w:rFonts w:asciiTheme="minorHAnsi" w:hAnsiTheme="minorHAnsi"/>
          <w:color w:val="000000"/>
          <w:sz w:val="28"/>
          <w:szCs w:val="28"/>
        </w:rPr>
        <w:t>Forgeard</w:t>
      </w:r>
      <w:proofErr w:type="spellEnd"/>
      <w:r w:rsidRPr="0078041C">
        <w:rPr>
          <w:rFonts w:asciiTheme="minorHAnsi" w:hAnsiTheme="minorHAnsi"/>
          <w:color w:val="000000"/>
          <w:sz w:val="28"/>
          <w:szCs w:val="28"/>
        </w:rPr>
        <w:t xml:space="preserve"> </w:t>
      </w:r>
      <w:r w:rsidR="0078041C" w:rsidRPr="0078041C">
        <w:rPr>
          <w:rFonts w:asciiTheme="minorHAnsi" w:hAnsiTheme="minorHAnsi"/>
          <w:color w:val="000000"/>
          <w:sz w:val="28"/>
          <w:szCs w:val="28"/>
        </w:rPr>
        <w:t xml:space="preserve">in </w:t>
      </w:r>
      <w:proofErr w:type="spellStart"/>
      <w:r w:rsidR="0078041C" w:rsidRPr="0078041C">
        <w:rPr>
          <w:rFonts w:asciiTheme="minorHAnsi" w:hAnsiTheme="minorHAnsi"/>
          <w:color w:val="000000"/>
          <w:sz w:val="28"/>
          <w:szCs w:val="28"/>
        </w:rPr>
        <w:t>Brillantio</w:t>
      </w:r>
      <w:proofErr w:type="spellEnd"/>
      <w:r w:rsidR="0078041C" w:rsidRPr="0078041C">
        <w:rPr>
          <w:rFonts w:asciiTheme="minorHAnsi" w:hAnsiTheme="minorHAnsi"/>
          <w:color w:val="000000"/>
          <w:sz w:val="28"/>
          <w:szCs w:val="28"/>
        </w:rPr>
        <w:t xml:space="preserve"> </w:t>
      </w:r>
      <w:r w:rsidR="00C54A49" w:rsidRPr="0078041C">
        <w:rPr>
          <w:rFonts w:asciiTheme="minorHAnsi" w:hAnsiTheme="minorHAnsi"/>
          <w:color w:val="000000"/>
          <w:sz w:val="22"/>
          <w:szCs w:val="22"/>
        </w:rPr>
        <w:t>(April</w:t>
      </w:r>
      <w:r w:rsidR="0078041C" w:rsidRPr="0078041C">
        <w:rPr>
          <w:rFonts w:asciiTheme="minorHAnsi" w:hAnsiTheme="minorHAnsi"/>
          <w:color w:val="000000"/>
          <w:sz w:val="22"/>
          <w:szCs w:val="22"/>
        </w:rPr>
        <w:t xml:space="preserve"> 6, 2022):</w:t>
      </w:r>
      <w:r w:rsidR="0078041C" w:rsidRPr="0078041C">
        <w:rPr>
          <w:rFonts w:asciiTheme="minorHAnsi" w:hAnsiTheme="minorHAnsi"/>
          <w:color w:val="000000"/>
          <w:sz w:val="28"/>
          <w:szCs w:val="28"/>
        </w:rPr>
        <w:t xml:space="preserve"> </w:t>
      </w:r>
    </w:p>
    <w:p w14:paraId="4FED2ADA" w14:textId="04E5C815" w:rsidR="00A07D70" w:rsidRPr="0078041C" w:rsidRDefault="0000590E" w:rsidP="00A07D70">
      <w:pPr>
        <w:pStyle w:val="NormalWeb"/>
        <w:rPr>
          <w:rFonts w:asciiTheme="minorHAnsi" w:hAnsiTheme="minorHAnsi"/>
          <w:color w:val="000000"/>
          <w:sz w:val="28"/>
          <w:szCs w:val="28"/>
        </w:rPr>
      </w:pPr>
      <w:r w:rsidRPr="0078041C">
        <w:rPr>
          <w:rFonts w:asciiTheme="minorHAnsi" w:hAnsiTheme="minorHAnsi"/>
          <w:color w:val="000000"/>
          <w:sz w:val="28"/>
          <w:szCs w:val="28"/>
        </w:rPr>
        <w:t>The true definition of “making a difference” is that which makes the soul feel alive and the inner light shines brightest. The reason we want to “make a difference” is that when we do, we become happier – and often the people around us are happier, too.</w:t>
      </w:r>
      <w:r w:rsidR="00C90DE5" w:rsidRPr="0078041C">
        <w:rPr>
          <w:rFonts w:asciiTheme="minorHAnsi" w:hAnsiTheme="minorHAnsi"/>
          <w:color w:val="000000"/>
          <w:sz w:val="28"/>
          <w:szCs w:val="28"/>
        </w:rPr>
        <w:t xml:space="preserve">    </w:t>
      </w:r>
      <w:r w:rsidRPr="0078041C">
        <w:rPr>
          <w:rFonts w:asciiTheme="minorHAnsi" w:hAnsiTheme="minorHAnsi"/>
          <w:color w:val="000000"/>
          <w:sz w:val="28"/>
          <w:szCs w:val="28"/>
        </w:rPr>
        <w:t xml:space="preserve"> </w:t>
      </w:r>
    </w:p>
    <w:p w14:paraId="6CC1081A" w14:textId="14E887E9" w:rsidR="00A07D70" w:rsidRPr="0078041C" w:rsidRDefault="00A07D70" w:rsidP="00C90DE5">
      <w:pPr>
        <w:pStyle w:val="NormalWeb"/>
        <w:rPr>
          <w:rFonts w:asciiTheme="minorHAnsi" w:hAnsiTheme="minorHAnsi"/>
          <w:color w:val="000000"/>
          <w:sz w:val="28"/>
          <w:szCs w:val="28"/>
        </w:rPr>
      </w:pPr>
      <w:r w:rsidRPr="0078041C">
        <w:rPr>
          <w:rFonts w:asciiTheme="minorHAnsi" w:hAnsiTheme="minorHAnsi"/>
          <w:color w:val="000000"/>
          <w:sz w:val="28"/>
          <w:szCs w:val="28"/>
        </w:rPr>
        <w:t>So simply put</w:t>
      </w:r>
      <w:r w:rsidR="00985B36" w:rsidRPr="0078041C">
        <w:rPr>
          <w:rFonts w:asciiTheme="minorHAnsi" w:hAnsiTheme="minorHAnsi"/>
          <w:color w:val="000000"/>
          <w:sz w:val="28"/>
          <w:szCs w:val="28"/>
        </w:rPr>
        <w:t>, one reason</w:t>
      </w:r>
      <w:r w:rsidRPr="0078041C">
        <w:rPr>
          <w:rFonts w:asciiTheme="minorHAnsi" w:hAnsiTheme="minorHAnsi"/>
          <w:color w:val="000000"/>
          <w:sz w:val="28"/>
          <w:szCs w:val="28"/>
        </w:rPr>
        <w:t xml:space="preserve"> we volunteer</w:t>
      </w:r>
      <w:r w:rsidR="00B217D1" w:rsidRPr="0078041C">
        <w:rPr>
          <w:rFonts w:asciiTheme="minorHAnsi" w:hAnsiTheme="minorHAnsi"/>
          <w:color w:val="000000"/>
          <w:sz w:val="28"/>
          <w:szCs w:val="28"/>
        </w:rPr>
        <w:t xml:space="preserve"> is</w:t>
      </w:r>
      <w:r w:rsidR="00623E7C" w:rsidRPr="0078041C">
        <w:rPr>
          <w:rFonts w:asciiTheme="minorHAnsi" w:hAnsiTheme="minorHAnsi"/>
          <w:color w:val="000000"/>
          <w:sz w:val="28"/>
          <w:szCs w:val="28"/>
        </w:rPr>
        <w:t xml:space="preserve"> </w:t>
      </w:r>
      <w:r w:rsidRPr="0078041C">
        <w:rPr>
          <w:rFonts w:asciiTheme="minorHAnsi" w:hAnsiTheme="minorHAnsi"/>
          <w:color w:val="000000"/>
          <w:sz w:val="28"/>
          <w:szCs w:val="28"/>
        </w:rPr>
        <w:t>for the personal benefit</w:t>
      </w:r>
      <w:r w:rsidR="00C90DE5" w:rsidRPr="0078041C">
        <w:rPr>
          <w:rFonts w:asciiTheme="minorHAnsi" w:hAnsiTheme="minorHAnsi"/>
          <w:color w:val="000000"/>
          <w:sz w:val="28"/>
          <w:szCs w:val="28"/>
        </w:rPr>
        <w:t xml:space="preserve"> </w:t>
      </w:r>
      <w:r w:rsidR="006D38AD" w:rsidRPr="0078041C">
        <w:rPr>
          <w:rFonts w:asciiTheme="minorHAnsi" w:hAnsiTheme="minorHAnsi"/>
          <w:color w:val="000000"/>
          <w:sz w:val="28"/>
          <w:szCs w:val="28"/>
        </w:rPr>
        <w:t xml:space="preserve">that we </w:t>
      </w:r>
      <w:proofErr w:type="gramStart"/>
      <w:r w:rsidR="006D38AD" w:rsidRPr="0078041C">
        <w:rPr>
          <w:rFonts w:asciiTheme="minorHAnsi" w:hAnsiTheme="minorHAnsi"/>
          <w:color w:val="000000"/>
          <w:sz w:val="28"/>
          <w:szCs w:val="28"/>
        </w:rPr>
        <w:t xml:space="preserve">receive, </w:t>
      </w:r>
      <w:r w:rsidR="00C90DE5" w:rsidRPr="0078041C">
        <w:rPr>
          <w:rFonts w:asciiTheme="minorHAnsi" w:hAnsiTheme="minorHAnsi"/>
          <w:color w:val="000000"/>
          <w:sz w:val="28"/>
          <w:szCs w:val="28"/>
        </w:rPr>
        <w:t xml:space="preserve"> </w:t>
      </w:r>
      <w:r w:rsidRPr="0078041C">
        <w:rPr>
          <w:rFonts w:asciiTheme="minorHAnsi" w:hAnsiTheme="minorHAnsi"/>
          <w:color w:val="000000"/>
          <w:sz w:val="28"/>
          <w:szCs w:val="28"/>
        </w:rPr>
        <w:t>happiness</w:t>
      </w:r>
      <w:proofErr w:type="gramEnd"/>
      <w:r w:rsidRPr="0078041C">
        <w:rPr>
          <w:rFonts w:asciiTheme="minorHAnsi" w:hAnsiTheme="minorHAnsi"/>
          <w:color w:val="000000"/>
          <w:sz w:val="28"/>
          <w:szCs w:val="28"/>
        </w:rPr>
        <w:t>.</w:t>
      </w:r>
    </w:p>
    <w:p w14:paraId="6E6C456F" w14:textId="77777777" w:rsidR="00DA4B16" w:rsidRPr="009D00AF" w:rsidRDefault="00DA4B16" w:rsidP="00A07D70">
      <w:pPr>
        <w:pStyle w:val="NormalWeb"/>
        <w:rPr>
          <w:rFonts w:asciiTheme="minorHAnsi" w:hAnsiTheme="minorHAnsi"/>
          <w:color w:val="000000"/>
          <w:sz w:val="27"/>
          <w:szCs w:val="27"/>
        </w:rPr>
      </w:pPr>
    </w:p>
    <w:p w14:paraId="765765A2" w14:textId="77777777" w:rsidR="00DA4B16" w:rsidRPr="009D00AF" w:rsidRDefault="00DA4B16" w:rsidP="00A07D70">
      <w:pPr>
        <w:pStyle w:val="NormalWeb"/>
        <w:rPr>
          <w:rFonts w:asciiTheme="minorHAnsi" w:hAnsiTheme="minorHAnsi"/>
          <w:color w:val="000000"/>
          <w:sz w:val="27"/>
          <w:szCs w:val="27"/>
        </w:rPr>
      </w:pPr>
    </w:p>
    <w:p w14:paraId="1F394676" w14:textId="77777777" w:rsidR="00E674DD" w:rsidRPr="007E0DD5" w:rsidRDefault="00E674DD" w:rsidP="00553685">
      <w:pPr>
        <w:rPr>
          <w:b/>
          <w:bCs/>
          <w:color w:val="000000"/>
          <w:sz w:val="36"/>
          <w:szCs w:val="36"/>
        </w:rPr>
      </w:pPr>
    </w:p>
    <w:p w14:paraId="0140F005" w14:textId="77777777" w:rsidR="00E674DD" w:rsidRPr="007E0DD5" w:rsidRDefault="00FA1F25" w:rsidP="00F01652">
      <w:pPr>
        <w:spacing w:after="0"/>
        <w:jc w:val="center"/>
        <w:rPr>
          <w:b/>
          <w:bCs/>
          <w:color w:val="000000"/>
          <w:sz w:val="36"/>
          <w:szCs w:val="36"/>
        </w:rPr>
      </w:pPr>
      <w:r w:rsidRPr="007E0DD5">
        <w:rPr>
          <w:b/>
          <w:bCs/>
          <w:color w:val="000000"/>
          <w:sz w:val="36"/>
          <w:szCs w:val="36"/>
        </w:rPr>
        <w:t xml:space="preserve">Community Service </w:t>
      </w:r>
      <w:r w:rsidR="00E674DD" w:rsidRPr="007E0DD5">
        <w:rPr>
          <w:b/>
          <w:bCs/>
          <w:color w:val="000000"/>
          <w:sz w:val="36"/>
          <w:szCs w:val="36"/>
        </w:rPr>
        <w:t>Calendar</w:t>
      </w:r>
    </w:p>
    <w:p w14:paraId="5CCA7902" w14:textId="77777777" w:rsidR="00126C34" w:rsidRPr="007E0DD5" w:rsidRDefault="0000590E" w:rsidP="00F01652">
      <w:pPr>
        <w:spacing w:after="0"/>
        <w:jc w:val="center"/>
        <w:rPr>
          <w:b/>
          <w:bCs/>
          <w:color w:val="000000"/>
          <w:sz w:val="36"/>
          <w:szCs w:val="36"/>
        </w:rPr>
      </w:pPr>
      <w:r w:rsidRPr="007E0DD5">
        <w:rPr>
          <w:b/>
          <w:bCs/>
          <w:color w:val="000000"/>
          <w:sz w:val="36"/>
          <w:szCs w:val="36"/>
        </w:rPr>
        <w:t xml:space="preserve">Opportunities to Serve </w:t>
      </w:r>
      <w:r w:rsidR="00A07D70" w:rsidRPr="007E0DD5">
        <w:rPr>
          <w:b/>
          <w:bCs/>
          <w:color w:val="000000"/>
          <w:sz w:val="36"/>
          <w:szCs w:val="36"/>
        </w:rPr>
        <w:t xml:space="preserve"> </w:t>
      </w:r>
    </w:p>
    <w:p w14:paraId="595B419E" w14:textId="254E87A6" w:rsidR="00FA1F25" w:rsidRPr="009D00AF" w:rsidRDefault="00FA1F25" w:rsidP="006160D6">
      <w:pPr>
        <w:jc w:val="center"/>
        <w:rPr>
          <w:color w:val="000000"/>
          <w:sz w:val="27"/>
          <w:szCs w:val="27"/>
        </w:rPr>
      </w:pPr>
    </w:p>
    <w:p w14:paraId="194F56CB" w14:textId="77777777" w:rsidR="00F751E5" w:rsidRPr="009D00AF" w:rsidRDefault="00F751E5" w:rsidP="00F751E5">
      <w:pPr>
        <w:jc w:val="center"/>
        <w:rPr>
          <w:color w:val="000000"/>
          <w:sz w:val="28"/>
          <w:szCs w:val="28"/>
        </w:rPr>
      </w:pPr>
    </w:p>
    <w:p w14:paraId="52A1AA93" w14:textId="763AE533" w:rsidR="00F751E5" w:rsidRPr="009D00AF" w:rsidRDefault="00E674DD" w:rsidP="00F751E5">
      <w:pPr>
        <w:rPr>
          <w:b/>
          <w:bCs/>
          <w:i/>
          <w:iCs/>
          <w:color w:val="000000"/>
          <w:sz w:val="28"/>
          <w:szCs w:val="28"/>
          <w:u w:val="single"/>
        </w:rPr>
      </w:pPr>
      <w:r w:rsidRPr="009D00AF">
        <w:rPr>
          <w:b/>
          <w:bCs/>
          <w:i/>
          <w:iCs/>
          <w:color w:val="000000"/>
          <w:sz w:val="28"/>
          <w:szCs w:val="28"/>
          <w:u w:val="single"/>
        </w:rPr>
        <w:t>September 11,202</w:t>
      </w:r>
      <w:r w:rsidR="00A147FF">
        <w:rPr>
          <w:b/>
          <w:bCs/>
          <w:i/>
          <w:iCs/>
          <w:color w:val="000000"/>
          <w:sz w:val="28"/>
          <w:szCs w:val="28"/>
          <w:u w:val="single"/>
        </w:rPr>
        <w:t>3</w:t>
      </w:r>
      <w:r w:rsidRPr="009D00AF">
        <w:rPr>
          <w:b/>
          <w:bCs/>
          <w:i/>
          <w:iCs/>
          <w:color w:val="000000"/>
          <w:sz w:val="28"/>
          <w:szCs w:val="28"/>
          <w:u w:val="single"/>
        </w:rPr>
        <w:t xml:space="preserve"> </w:t>
      </w:r>
      <w:r w:rsidR="007E0DD5">
        <w:rPr>
          <w:b/>
          <w:bCs/>
          <w:i/>
          <w:iCs/>
          <w:color w:val="000000"/>
          <w:sz w:val="28"/>
          <w:szCs w:val="28"/>
          <w:u w:val="single"/>
        </w:rPr>
        <w:t>-</w:t>
      </w:r>
      <w:r w:rsidRPr="009D00AF">
        <w:rPr>
          <w:b/>
          <w:bCs/>
          <w:i/>
          <w:iCs/>
          <w:color w:val="000000"/>
          <w:sz w:val="28"/>
          <w:szCs w:val="28"/>
          <w:u w:val="single"/>
        </w:rPr>
        <w:t xml:space="preserve"> Designated Day of Service</w:t>
      </w:r>
    </w:p>
    <w:p w14:paraId="14E42F35" w14:textId="70952F00" w:rsidR="00F751E5" w:rsidRPr="00DD2580" w:rsidRDefault="00F751E5" w:rsidP="00F751E5">
      <w:pPr>
        <w:pStyle w:val="NormalWeb"/>
        <w:rPr>
          <w:rFonts w:asciiTheme="minorHAnsi" w:hAnsiTheme="minorHAnsi"/>
          <w:color w:val="000000"/>
          <w:sz w:val="28"/>
          <w:szCs w:val="28"/>
        </w:rPr>
      </w:pPr>
      <w:r w:rsidRPr="00DD2580">
        <w:rPr>
          <w:rFonts w:asciiTheme="minorHAnsi" w:hAnsiTheme="minorHAnsi"/>
          <w:color w:val="000000"/>
          <w:sz w:val="28"/>
          <w:szCs w:val="28"/>
        </w:rPr>
        <w:t>The American Legion Family is dedicated to honoring the victims of the September 11 attacks. Members are encouraged to plan annual patriotic or memorial events in the community on that date</w:t>
      </w:r>
      <w:r w:rsidR="007E0DD5" w:rsidRPr="00DD2580">
        <w:rPr>
          <w:rFonts w:asciiTheme="minorHAnsi" w:hAnsiTheme="minorHAnsi"/>
          <w:color w:val="000000"/>
          <w:sz w:val="28"/>
          <w:szCs w:val="28"/>
        </w:rPr>
        <w:t>,</w:t>
      </w:r>
      <w:r w:rsidRPr="00DD2580">
        <w:rPr>
          <w:rFonts w:asciiTheme="minorHAnsi" w:hAnsiTheme="minorHAnsi"/>
          <w:color w:val="000000"/>
          <w:sz w:val="28"/>
          <w:szCs w:val="28"/>
        </w:rPr>
        <w:t xml:space="preserve"> so that the memories of the victims do not fade. For your ease, The American Legion offers a comprehensive guide to planning an “A Day to Remember” event to commemorate September 11, 2001, on its website.</w:t>
      </w:r>
      <w:r w:rsidRPr="00C54A49">
        <w:rPr>
          <w:rFonts w:asciiTheme="minorHAnsi" w:hAnsiTheme="minorHAnsi"/>
          <w:i/>
          <w:iCs/>
          <w:sz w:val="28"/>
          <w:szCs w:val="28"/>
        </w:rPr>
        <w:t xml:space="preserve"> </w:t>
      </w:r>
      <w:hyperlink r:id="rId8" w:history="1">
        <w:r w:rsidR="008621EB" w:rsidRPr="00C54A49">
          <w:rPr>
            <w:rStyle w:val="Hyperlink"/>
            <w:rFonts w:asciiTheme="minorHAnsi" w:hAnsiTheme="minorHAnsi"/>
            <w:i/>
            <w:iCs/>
            <w:color w:val="auto"/>
            <w:sz w:val="28"/>
            <w:szCs w:val="28"/>
          </w:rPr>
          <w:t>https://www.legion.org/publications/252926/nine-eleven-911-2021</w:t>
        </w:r>
      </w:hyperlink>
      <w:r w:rsidR="008621EB" w:rsidRPr="00C54A49">
        <w:rPr>
          <w:rFonts w:asciiTheme="minorHAnsi" w:hAnsiTheme="minorHAnsi"/>
          <w:i/>
          <w:iCs/>
          <w:sz w:val="28"/>
          <w:szCs w:val="28"/>
        </w:rPr>
        <w:t xml:space="preserve"> </w:t>
      </w:r>
      <w:r w:rsidRPr="00DD2580">
        <w:rPr>
          <w:rFonts w:asciiTheme="minorHAnsi" w:hAnsiTheme="minorHAnsi"/>
          <w:color w:val="000000"/>
          <w:sz w:val="28"/>
          <w:szCs w:val="28"/>
        </w:rPr>
        <w:t>This guide includes a sample timeline and schedule, talking points and remarks, ways to get students and groups involved, and public relations sampl</w:t>
      </w:r>
      <w:r w:rsidR="006160D6" w:rsidRPr="00DD2580">
        <w:rPr>
          <w:rFonts w:asciiTheme="minorHAnsi" w:hAnsiTheme="minorHAnsi"/>
          <w:color w:val="000000"/>
          <w:sz w:val="28"/>
          <w:szCs w:val="28"/>
        </w:rPr>
        <w:t>e</w:t>
      </w:r>
      <w:r w:rsidR="007E0DD5" w:rsidRPr="00DD2580">
        <w:rPr>
          <w:rFonts w:asciiTheme="minorHAnsi" w:hAnsiTheme="minorHAnsi"/>
          <w:color w:val="000000"/>
          <w:sz w:val="28"/>
          <w:szCs w:val="28"/>
        </w:rPr>
        <w:t xml:space="preserve">. </w:t>
      </w:r>
      <w:r w:rsidR="0000590E" w:rsidRPr="00DD2580">
        <w:rPr>
          <w:rFonts w:asciiTheme="minorHAnsi" w:hAnsiTheme="minorHAnsi"/>
          <w:color w:val="000000"/>
          <w:sz w:val="28"/>
          <w:szCs w:val="28"/>
        </w:rPr>
        <w:t xml:space="preserve"> </w:t>
      </w:r>
      <w:r w:rsidRPr="00DD2580">
        <w:rPr>
          <w:rFonts w:asciiTheme="minorHAnsi" w:hAnsiTheme="minorHAnsi"/>
          <w:color w:val="000000"/>
          <w:sz w:val="28"/>
          <w:szCs w:val="28"/>
        </w:rPr>
        <w:t xml:space="preserve">To get involved in the 9/11 Day of Service, </w:t>
      </w:r>
      <w:r w:rsidR="0000590E" w:rsidRPr="00DD2580">
        <w:rPr>
          <w:rFonts w:asciiTheme="minorHAnsi" w:hAnsiTheme="minorHAnsi"/>
          <w:color w:val="000000"/>
          <w:sz w:val="28"/>
          <w:szCs w:val="28"/>
        </w:rPr>
        <w:t xml:space="preserve">consider </w:t>
      </w:r>
      <w:r w:rsidRPr="00DD2580">
        <w:rPr>
          <w:rFonts w:asciiTheme="minorHAnsi" w:hAnsiTheme="minorHAnsi"/>
          <w:color w:val="000000"/>
          <w:sz w:val="28"/>
          <w:szCs w:val="28"/>
        </w:rPr>
        <w:t>mak</w:t>
      </w:r>
      <w:r w:rsidR="0000590E" w:rsidRPr="00DD2580">
        <w:rPr>
          <w:rFonts w:asciiTheme="minorHAnsi" w:hAnsiTheme="minorHAnsi"/>
          <w:color w:val="000000"/>
          <w:sz w:val="28"/>
          <w:szCs w:val="28"/>
        </w:rPr>
        <w:t xml:space="preserve">ing </w:t>
      </w:r>
      <w:r w:rsidRPr="00DD2580">
        <w:rPr>
          <w:rFonts w:asciiTheme="minorHAnsi" w:hAnsiTheme="minorHAnsi"/>
          <w:color w:val="000000"/>
          <w:sz w:val="28"/>
          <w:szCs w:val="28"/>
        </w:rPr>
        <w:t xml:space="preserve">a pledge to serve others on or around 9/11. You can participate in a volunteer activity or project of which are already a part and encourage others to join you. </w:t>
      </w:r>
      <w:r w:rsidR="00AD5283" w:rsidRPr="00DD2580">
        <w:rPr>
          <w:rFonts w:asciiTheme="minorHAnsi" w:hAnsiTheme="minorHAnsi"/>
          <w:color w:val="000000"/>
          <w:sz w:val="28"/>
          <w:szCs w:val="28"/>
        </w:rPr>
        <w:t>ALA</w:t>
      </w:r>
      <w:r w:rsidRPr="00DD2580">
        <w:rPr>
          <w:rFonts w:asciiTheme="minorHAnsi" w:hAnsiTheme="minorHAnsi"/>
          <w:color w:val="000000"/>
          <w:sz w:val="28"/>
          <w:szCs w:val="28"/>
        </w:rPr>
        <w:t xml:space="preserve"> encourages its members to share their 9/11 day of service pledge on social media sites. </w:t>
      </w:r>
    </w:p>
    <w:p w14:paraId="1A2861D6" w14:textId="77777777" w:rsidR="00E674DD" w:rsidRPr="009D00AF" w:rsidRDefault="00E674DD" w:rsidP="00553685">
      <w:pPr>
        <w:rPr>
          <w:color w:val="000000"/>
          <w:sz w:val="27"/>
          <w:szCs w:val="27"/>
        </w:rPr>
      </w:pPr>
    </w:p>
    <w:p w14:paraId="0BF42A87" w14:textId="216F95A0" w:rsidR="00E674DD" w:rsidRPr="009D00AF" w:rsidRDefault="008621EB" w:rsidP="00553685">
      <w:pPr>
        <w:rPr>
          <w:b/>
          <w:bCs/>
          <w:i/>
          <w:iCs/>
          <w:color w:val="000000"/>
          <w:sz w:val="28"/>
          <w:szCs w:val="28"/>
          <w:u w:val="single"/>
        </w:rPr>
      </w:pPr>
      <w:r w:rsidRPr="009D00AF">
        <w:rPr>
          <w:b/>
          <w:bCs/>
          <w:i/>
          <w:iCs/>
          <w:color w:val="000000"/>
          <w:sz w:val="28"/>
          <w:szCs w:val="28"/>
          <w:u w:val="single"/>
        </w:rPr>
        <w:t>October</w:t>
      </w:r>
      <w:r w:rsidR="00AD5283" w:rsidRPr="009D00AF">
        <w:rPr>
          <w:b/>
          <w:bCs/>
          <w:i/>
          <w:iCs/>
          <w:color w:val="000000"/>
          <w:sz w:val="28"/>
          <w:szCs w:val="28"/>
          <w:u w:val="single"/>
        </w:rPr>
        <w:t xml:space="preserve"> </w:t>
      </w:r>
      <w:r w:rsidR="009543EB">
        <w:rPr>
          <w:b/>
          <w:bCs/>
          <w:i/>
          <w:iCs/>
          <w:color w:val="000000"/>
          <w:sz w:val="28"/>
          <w:szCs w:val="28"/>
          <w:u w:val="single"/>
        </w:rPr>
        <w:t>28</w:t>
      </w:r>
      <w:r w:rsidRPr="009D00AF">
        <w:rPr>
          <w:b/>
          <w:bCs/>
          <w:i/>
          <w:iCs/>
          <w:color w:val="000000"/>
          <w:sz w:val="28"/>
          <w:szCs w:val="28"/>
          <w:u w:val="single"/>
        </w:rPr>
        <w:t>,</w:t>
      </w:r>
      <w:r w:rsidR="00DD2580">
        <w:rPr>
          <w:b/>
          <w:bCs/>
          <w:i/>
          <w:iCs/>
          <w:color w:val="000000"/>
          <w:sz w:val="28"/>
          <w:szCs w:val="28"/>
          <w:u w:val="single"/>
        </w:rPr>
        <w:t xml:space="preserve"> </w:t>
      </w:r>
      <w:r w:rsidRPr="009D00AF">
        <w:rPr>
          <w:b/>
          <w:bCs/>
          <w:i/>
          <w:iCs/>
          <w:color w:val="000000"/>
          <w:sz w:val="28"/>
          <w:szCs w:val="28"/>
          <w:u w:val="single"/>
        </w:rPr>
        <w:t>202</w:t>
      </w:r>
      <w:r w:rsidR="009543EB">
        <w:rPr>
          <w:b/>
          <w:bCs/>
          <w:i/>
          <w:iCs/>
          <w:color w:val="000000"/>
          <w:sz w:val="28"/>
          <w:szCs w:val="28"/>
          <w:u w:val="single"/>
        </w:rPr>
        <w:t>3</w:t>
      </w:r>
      <w:r w:rsidR="00DD2580">
        <w:rPr>
          <w:b/>
          <w:bCs/>
          <w:i/>
          <w:iCs/>
          <w:color w:val="000000"/>
          <w:sz w:val="28"/>
          <w:szCs w:val="28"/>
          <w:u w:val="single"/>
        </w:rPr>
        <w:t>-</w:t>
      </w:r>
      <w:r w:rsidRPr="009D00AF">
        <w:rPr>
          <w:b/>
          <w:bCs/>
          <w:i/>
          <w:iCs/>
          <w:color w:val="000000"/>
          <w:sz w:val="28"/>
          <w:szCs w:val="28"/>
          <w:u w:val="single"/>
        </w:rPr>
        <w:t xml:space="preserve"> Make a Difference Day</w:t>
      </w:r>
      <w:r w:rsidR="00985C9F">
        <w:rPr>
          <w:b/>
          <w:bCs/>
          <w:i/>
          <w:iCs/>
          <w:color w:val="000000"/>
          <w:sz w:val="28"/>
          <w:szCs w:val="28"/>
          <w:u w:val="single"/>
        </w:rPr>
        <w:t xml:space="preserve"> </w:t>
      </w:r>
    </w:p>
    <w:p w14:paraId="1E60D02D" w14:textId="24C13035" w:rsidR="00B61524" w:rsidRPr="00CF7A52" w:rsidRDefault="00DD2580" w:rsidP="00F577DC">
      <w:pPr>
        <w:pStyle w:val="NormalWeb"/>
        <w:rPr>
          <w:rFonts w:asciiTheme="minorHAnsi" w:hAnsiTheme="minorHAnsi"/>
          <w:color w:val="000000"/>
          <w:sz w:val="28"/>
          <w:szCs w:val="28"/>
        </w:rPr>
      </w:pPr>
      <w:r w:rsidRPr="00CF7A52">
        <w:rPr>
          <w:rFonts w:asciiTheme="minorHAnsi" w:hAnsiTheme="minorHAnsi"/>
          <w:color w:val="000000"/>
          <w:sz w:val="28"/>
          <w:szCs w:val="28"/>
        </w:rPr>
        <w:t xml:space="preserve">This year </w:t>
      </w:r>
      <w:r w:rsidR="00545827" w:rsidRPr="00CF7A52">
        <w:rPr>
          <w:rFonts w:asciiTheme="minorHAnsi" w:hAnsiTheme="minorHAnsi"/>
          <w:color w:val="000000"/>
          <w:sz w:val="28"/>
          <w:szCs w:val="28"/>
        </w:rPr>
        <w:t>let’s</w:t>
      </w:r>
      <w:r w:rsidRPr="00CF7A52">
        <w:rPr>
          <w:rFonts w:asciiTheme="minorHAnsi" w:hAnsiTheme="minorHAnsi"/>
          <w:color w:val="000000"/>
          <w:sz w:val="28"/>
          <w:szCs w:val="28"/>
        </w:rPr>
        <w:t xml:space="preserve"> </w:t>
      </w:r>
      <w:r w:rsidR="00103466" w:rsidRPr="00CF7A52">
        <w:rPr>
          <w:rFonts w:asciiTheme="minorHAnsi" w:hAnsiTheme="minorHAnsi"/>
          <w:color w:val="000000"/>
          <w:sz w:val="28"/>
          <w:szCs w:val="28"/>
        </w:rPr>
        <w:t>c</w:t>
      </w:r>
      <w:r w:rsidRPr="00CF7A52">
        <w:rPr>
          <w:rFonts w:asciiTheme="minorHAnsi" w:hAnsiTheme="minorHAnsi"/>
          <w:color w:val="000000"/>
          <w:sz w:val="28"/>
          <w:szCs w:val="28"/>
        </w:rPr>
        <w:t>elebrat</w:t>
      </w:r>
      <w:r w:rsidR="00103466" w:rsidRPr="00CF7A52">
        <w:rPr>
          <w:rFonts w:asciiTheme="minorHAnsi" w:hAnsiTheme="minorHAnsi"/>
          <w:color w:val="000000"/>
          <w:sz w:val="28"/>
          <w:szCs w:val="28"/>
        </w:rPr>
        <w:t xml:space="preserve">e </w:t>
      </w:r>
      <w:r w:rsidR="00B61524" w:rsidRPr="00CF7A52">
        <w:rPr>
          <w:rFonts w:asciiTheme="minorHAnsi" w:hAnsiTheme="minorHAnsi"/>
          <w:b/>
          <w:bCs/>
          <w:color w:val="000000"/>
          <w:sz w:val="28"/>
          <w:szCs w:val="28"/>
        </w:rPr>
        <w:t>Mak</w:t>
      </w:r>
      <w:r w:rsidR="00103466" w:rsidRPr="00CF7A52">
        <w:rPr>
          <w:rFonts w:asciiTheme="minorHAnsi" w:hAnsiTheme="minorHAnsi"/>
          <w:b/>
          <w:bCs/>
          <w:color w:val="000000"/>
          <w:sz w:val="28"/>
          <w:szCs w:val="28"/>
        </w:rPr>
        <w:t xml:space="preserve">ing a </w:t>
      </w:r>
      <w:r w:rsidR="00B61524" w:rsidRPr="00CF7A52">
        <w:rPr>
          <w:rFonts w:asciiTheme="minorHAnsi" w:hAnsiTheme="minorHAnsi"/>
          <w:b/>
          <w:bCs/>
          <w:color w:val="000000"/>
          <w:sz w:val="28"/>
          <w:szCs w:val="28"/>
        </w:rPr>
        <w:t>Difference</w:t>
      </w:r>
      <w:r w:rsidR="00802DB4">
        <w:rPr>
          <w:rFonts w:asciiTheme="minorHAnsi" w:hAnsiTheme="minorHAnsi"/>
          <w:color w:val="000000"/>
          <w:sz w:val="28"/>
          <w:szCs w:val="28"/>
        </w:rPr>
        <w:t xml:space="preserve"> for the entire </w:t>
      </w:r>
      <w:r w:rsidR="00F577DC">
        <w:rPr>
          <w:rFonts w:asciiTheme="minorHAnsi" w:hAnsiTheme="minorHAnsi"/>
          <w:color w:val="000000"/>
          <w:sz w:val="28"/>
          <w:szCs w:val="28"/>
        </w:rPr>
        <w:t>year</w:t>
      </w:r>
      <w:r w:rsidR="00F577DC" w:rsidRPr="00CF7A52">
        <w:rPr>
          <w:rFonts w:asciiTheme="minorHAnsi" w:hAnsiTheme="minorHAnsi"/>
          <w:color w:val="000000"/>
          <w:sz w:val="28"/>
          <w:szCs w:val="28"/>
        </w:rPr>
        <w:t xml:space="preserve"> Join</w:t>
      </w:r>
      <w:r w:rsidR="00B61524" w:rsidRPr="00CF7A52">
        <w:rPr>
          <w:rFonts w:asciiTheme="minorHAnsi" w:hAnsiTheme="minorHAnsi"/>
          <w:color w:val="000000"/>
          <w:sz w:val="28"/>
          <w:szCs w:val="28"/>
        </w:rPr>
        <w:t xml:space="preserve"> the Facebook Group: </w:t>
      </w:r>
      <w:r w:rsidR="00B61524" w:rsidRPr="00CF7A52">
        <w:rPr>
          <w:rFonts w:asciiTheme="minorHAnsi" w:hAnsiTheme="minorHAnsi"/>
          <w:i/>
          <w:iCs/>
          <w:color w:val="000000"/>
          <w:sz w:val="28"/>
          <w:szCs w:val="28"/>
          <w:u w:val="single"/>
        </w:rPr>
        <w:t>Michigan ALA Makes a Difference</w:t>
      </w:r>
      <w:r w:rsidR="00B61524" w:rsidRPr="00CF7A52">
        <w:rPr>
          <w:rFonts w:asciiTheme="minorHAnsi" w:hAnsiTheme="minorHAnsi"/>
          <w:color w:val="000000"/>
          <w:sz w:val="28"/>
          <w:szCs w:val="28"/>
        </w:rPr>
        <w:t>. (</w:t>
      </w:r>
      <w:hyperlink r:id="rId9" w:history="1">
        <w:r w:rsidR="003E3C54" w:rsidRPr="00632CF1">
          <w:rPr>
            <w:rStyle w:val="Hyperlink"/>
            <w:rFonts w:asciiTheme="minorHAnsi" w:hAnsiTheme="minorHAnsi"/>
            <w:sz w:val="28"/>
            <w:szCs w:val="28"/>
          </w:rPr>
          <w:t>https://www.facebook.com/groups/79896247814342</w:t>
        </w:r>
      </w:hyperlink>
      <w:r w:rsidR="00B61524" w:rsidRPr="00CF7A52">
        <w:rPr>
          <w:rFonts w:asciiTheme="minorHAnsi" w:hAnsiTheme="minorHAnsi"/>
          <w:color w:val="000000"/>
          <w:sz w:val="28"/>
          <w:szCs w:val="28"/>
        </w:rPr>
        <w:t>)</w:t>
      </w:r>
      <w:r w:rsidR="003E3C54">
        <w:rPr>
          <w:rFonts w:asciiTheme="minorHAnsi" w:hAnsiTheme="minorHAnsi"/>
          <w:color w:val="000000"/>
          <w:sz w:val="28"/>
          <w:szCs w:val="28"/>
        </w:rPr>
        <w:t xml:space="preserve"> and share how both </w:t>
      </w:r>
      <w:r w:rsidR="00FF5E82">
        <w:rPr>
          <w:rFonts w:asciiTheme="minorHAnsi" w:hAnsiTheme="minorHAnsi"/>
          <w:color w:val="000000"/>
          <w:sz w:val="28"/>
          <w:szCs w:val="28"/>
        </w:rPr>
        <w:t>you are</w:t>
      </w:r>
      <w:r w:rsidR="003E3C54">
        <w:rPr>
          <w:rFonts w:asciiTheme="minorHAnsi" w:hAnsiTheme="minorHAnsi"/>
          <w:color w:val="000000"/>
          <w:sz w:val="28"/>
          <w:szCs w:val="28"/>
        </w:rPr>
        <w:t xml:space="preserve"> individually and as a Unit</w:t>
      </w:r>
      <w:r w:rsidR="00800A6C">
        <w:rPr>
          <w:rFonts w:asciiTheme="minorHAnsi" w:hAnsiTheme="minorHAnsi"/>
          <w:color w:val="000000"/>
          <w:sz w:val="28"/>
          <w:szCs w:val="28"/>
        </w:rPr>
        <w:t xml:space="preserve"> are making a difference in your community</w:t>
      </w:r>
      <w:r w:rsidR="00FF4BBB">
        <w:rPr>
          <w:rFonts w:asciiTheme="minorHAnsi" w:hAnsiTheme="minorHAnsi"/>
          <w:color w:val="000000"/>
          <w:sz w:val="28"/>
          <w:szCs w:val="28"/>
        </w:rPr>
        <w:t>.</w:t>
      </w:r>
      <w:r w:rsidR="00FF4BBB" w:rsidRPr="00FF4BBB">
        <w:rPr>
          <w:rFonts w:asciiTheme="minorHAnsi" w:hAnsiTheme="minorHAnsi"/>
          <w:color w:val="000000"/>
          <w:sz w:val="28"/>
          <w:szCs w:val="28"/>
        </w:rPr>
        <w:t xml:space="preserve"> </w:t>
      </w:r>
      <w:r w:rsidR="00FF4BBB" w:rsidRPr="00CF7A52">
        <w:rPr>
          <w:rFonts w:asciiTheme="minorHAnsi" w:hAnsiTheme="minorHAnsi"/>
          <w:color w:val="000000"/>
          <w:sz w:val="28"/>
          <w:szCs w:val="28"/>
        </w:rPr>
        <w:t xml:space="preserve">Your service to others will not only make them happy, but it will also bring you happiness as </w:t>
      </w:r>
      <w:proofErr w:type="gramStart"/>
      <w:r w:rsidR="00FF4BBB" w:rsidRPr="00CF7A52">
        <w:rPr>
          <w:rFonts w:asciiTheme="minorHAnsi" w:hAnsiTheme="minorHAnsi"/>
          <w:color w:val="000000"/>
          <w:sz w:val="28"/>
          <w:szCs w:val="28"/>
        </w:rPr>
        <w:t>well</w:t>
      </w:r>
      <w:proofErr w:type="gramEnd"/>
      <w:r w:rsidR="00FF4BBB">
        <w:rPr>
          <w:rFonts w:asciiTheme="minorHAnsi" w:hAnsiTheme="minorHAnsi"/>
          <w:color w:val="000000"/>
          <w:sz w:val="28"/>
          <w:szCs w:val="28"/>
        </w:rPr>
        <w:t xml:space="preserve"> </w:t>
      </w:r>
    </w:p>
    <w:p w14:paraId="04804AA5" w14:textId="77777777" w:rsidR="00635CB6" w:rsidRPr="009D00AF" w:rsidRDefault="00635CB6" w:rsidP="00B61524">
      <w:pPr>
        <w:pStyle w:val="NormalWeb"/>
        <w:rPr>
          <w:rFonts w:asciiTheme="minorHAnsi" w:hAnsiTheme="minorHAnsi"/>
          <w:color w:val="000000"/>
          <w:sz w:val="27"/>
          <w:szCs w:val="27"/>
        </w:rPr>
      </w:pPr>
    </w:p>
    <w:p w14:paraId="0FC8CD42" w14:textId="6133B8C6" w:rsidR="00B61524" w:rsidRPr="009D00AF" w:rsidRDefault="00B61524" w:rsidP="00553685">
      <w:pPr>
        <w:rPr>
          <w:b/>
          <w:bCs/>
          <w:i/>
          <w:iCs/>
          <w:color w:val="000000"/>
          <w:sz w:val="28"/>
          <w:szCs w:val="28"/>
          <w:u w:val="single"/>
        </w:rPr>
      </w:pPr>
      <w:r w:rsidRPr="009D00AF">
        <w:rPr>
          <w:b/>
          <w:bCs/>
          <w:i/>
          <w:iCs/>
          <w:color w:val="000000"/>
          <w:sz w:val="28"/>
          <w:szCs w:val="28"/>
          <w:u w:val="single"/>
        </w:rPr>
        <w:t xml:space="preserve">November </w:t>
      </w:r>
      <w:r w:rsidR="000751EA">
        <w:rPr>
          <w:b/>
          <w:bCs/>
          <w:i/>
          <w:iCs/>
          <w:color w:val="000000"/>
          <w:sz w:val="28"/>
          <w:szCs w:val="28"/>
          <w:u w:val="single"/>
        </w:rPr>
        <w:t>18</w:t>
      </w:r>
      <w:r w:rsidRPr="009D00AF">
        <w:rPr>
          <w:b/>
          <w:bCs/>
          <w:i/>
          <w:iCs/>
          <w:color w:val="000000"/>
          <w:sz w:val="28"/>
          <w:szCs w:val="28"/>
          <w:u w:val="single"/>
        </w:rPr>
        <w:t>,</w:t>
      </w:r>
      <w:r w:rsidR="007F3526">
        <w:rPr>
          <w:b/>
          <w:bCs/>
          <w:i/>
          <w:iCs/>
          <w:color w:val="000000"/>
          <w:sz w:val="28"/>
          <w:szCs w:val="28"/>
          <w:u w:val="single"/>
        </w:rPr>
        <w:t xml:space="preserve"> </w:t>
      </w:r>
      <w:r w:rsidRPr="009D00AF">
        <w:rPr>
          <w:b/>
          <w:bCs/>
          <w:i/>
          <w:iCs/>
          <w:color w:val="000000"/>
          <w:sz w:val="28"/>
          <w:szCs w:val="28"/>
          <w:u w:val="single"/>
        </w:rPr>
        <w:t>202</w:t>
      </w:r>
      <w:r w:rsidR="00D10887">
        <w:rPr>
          <w:b/>
          <w:bCs/>
          <w:i/>
          <w:iCs/>
          <w:color w:val="000000"/>
          <w:sz w:val="28"/>
          <w:szCs w:val="28"/>
          <w:u w:val="single"/>
        </w:rPr>
        <w:t>3</w:t>
      </w:r>
      <w:r w:rsidR="007F3526">
        <w:rPr>
          <w:b/>
          <w:bCs/>
          <w:i/>
          <w:iCs/>
          <w:color w:val="000000"/>
          <w:sz w:val="28"/>
          <w:szCs w:val="28"/>
          <w:u w:val="single"/>
        </w:rPr>
        <w:t>-</w:t>
      </w:r>
      <w:r w:rsidRPr="009D00AF">
        <w:rPr>
          <w:b/>
          <w:bCs/>
          <w:i/>
          <w:iCs/>
          <w:color w:val="000000"/>
          <w:sz w:val="28"/>
          <w:szCs w:val="28"/>
          <w:u w:val="single"/>
        </w:rPr>
        <w:t xml:space="preserve"> Family Volunteer Day</w:t>
      </w:r>
    </w:p>
    <w:p w14:paraId="0A74E6DE" w14:textId="37BB4BAD" w:rsidR="004127F0" w:rsidRDefault="004127F0" w:rsidP="00553685">
      <w:pPr>
        <w:rPr>
          <w:color w:val="111111"/>
          <w:sz w:val="28"/>
          <w:szCs w:val="28"/>
          <w:shd w:val="clear" w:color="auto" w:fill="FFFFFF"/>
        </w:rPr>
      </w:pPr>
      <w:r w:rsidRPr="009D00AF">
        <w:rPr>
          <w:color w:val="111111"/>
          <w:sz w:val="28"/>
          <w:szCs w:val="28"/>
          <w:shd w:val="clear" w:color="auto" w:fill="FFFFFF"/>
        </w:rPr>
        <w:t xml:space="preserve">For many volunteers, the family giving season begins the Saturday before Thanksgiving, when </w:t>
      </w:r>
      <w:r w:rsidR="00CF7A52">
        <w:rPr>
          <w:color w:val="111111"/>
          <w:sz w:val="28"/>
          <w:szCs w:val="28"/>
          <w:shd w:val="clear" w:color="auto" w:fill="FFFFFF"/>
        </w:rPr>
        <w:t xml:space="preserve">the </w:t>
      </w:r>
      <w:r w:rsidRPr="009D00AF">
        <w:rPr>
          <w:color w:val="111111"/>
          <w:sz w:val="28"/>
          <w:szCs w:val="28"/>
          <w:shd w:val="clear" w:color="auto" w:fill="FFFFFF"/>
        </w:rPr>
        <w:t>United Way and others across the U.S. celebrate National Family Volunteer Day. Created in 1992, National Family Volunteer Day invites families to use the day to introduce children to volunteering and teach them valuable lessons about compassion and caring.</w:t>
      </w:r>
    </w:p>
    <w:p w14:paraId="27530ED4" w14:textId="77777777" w:rsidR="007F3526" w:rsidRPr="007F3526" w:rsidRDefault="007F3526" w:rsidP="00553685">
      <w:pPr>
        <w:rPr>
          <w:b/>
          <w:bCs/>
          <w:color w:val="111111"/>
          <w:sz w:val="28"/>
          <w:szCs w:val="28"/>
          <w:shd w:val="clear" w:color="auto" w:fill="FFFFFF"/>
        </w:rPr>
      </w:pPr>
    </w:p>
    <w:p w14:paraId="10D89309" w14:textId="6ECB23C5" w:rsidR="002D683D" w:rsidRPr="007F3526" w:rsidRDefault="004127F0" w:rsidP="002D683D">
      <w:pPr>
        <w:pStyle w:val="NormalWeb"/>
        <w:rPr>
          <w:rFonts w:asciiTheme="minorHAnsi" w:hAnsiTheme="minorHAnsi"/>
          <w:b/>
          <w:bCs/>
          <w:color w:val="000000"/>
          <w:sz w:val="28"/>
          <w:szCs w:val="28"/>
          <w:u w:val="single"/>
        </w:rPr>
      </w:pPr>
      <w:r w:rsidRPr="007F3526">
        <w:rPr>
          <w:rFonts w:asciiTheme="minorHAnsi" w:hAnsiTheme="minorHAnsi"/>
          <w:b/>
          <w:bCs/>
          <w:color w:val="111111"/>
          <w:sz w:val="28"/>
          <w:szCs w:val="28"/>
          <w:u w:val="single"/>
          <w:shd w:val="clear" w:color="auto" w:fill="FFFFFF"/>
        </w:rPr>
        <w:t>January 1</w:t>
      </w:r>
      <w:r w:rsidR="007E2FCF">
        <w:rPr>
          <w:rFonts w:asciiTheme="minorHAnsi" w:hAnsiTheme="minorHAnsi"/>
          <w:b/>
          <w:bCs/>
          <w:color w:val="111111"/>
          <w:sz w:val="28"/>
          <w:szCs w:val="28"/>
          <w:u w:val="single"/>
          <w:shd w:val="clear" w:color="auto" w:fill="FFFFFF"/>
        </w:rPr>
        <w:t>5</w:t>
      </w:r>
      <w:r w:rsidRPr="007F3526">
        <w:rPr>
          <w:rFonts w:asciiTheme="minorHAnsi" w:hAnsiTheme="minorHAnsi"/>
          <w:b/>
          <w:bCs/>
          <w:color w:val="111111"/>
          <w:sz w:val="28"/>
          <w:szCs w:val="28"/>
          <w:u w:val="single"/>
          <w:shd w:val="clear" w:color="auto" w:fill="FFFFFF"/>
        </w:rPr>
        <w:t>,20</w:t>
      </w:r>
      <w:r w:rsidR="002D683D" w:rsidRPr="007F3526">
        <w:rPr>
          <w:rFonts w:asciiTheme="minorHAnsi" w:hAnsiTheme="minorHAnsi"/>
          <w:b/>
          <w:bCs/>
          <w:color w:val="111111"/>
          <w:sz w:val="28"/>
          <w:szCs w:val="28"/>
          <w:u w:val="single"/>
          <w:shd w:val="clear" w:color="auto" w:fill="FFFFFF"/>
        </w:rPr>
        <w:t>2</w:t>
      </w:r>
      <w:r w:rsidR="00BD0EA8">
        <w:rPr>
          <w:rFonts w:asciiTheme="minorHAnsi" w:hAnsiTheme="minorHAnsi"/>
          <w:b/>
          <w:bCs/>
          <w:color w:val="111111"/>
          <w:sz w:val="28"/>
          <w:szCs w:val="28"/>
          <w:u w:val="single"/>
          <w:shd w:val="clear" w:color="auto" w:fill="FFFFFF"/>
        </w:rPr>
        <w:t>4</w:t>
      </w:r>
      <w:r w:rsidR="002D683D" w:rsidRPr="007F3526">
        <w:rPr>
          <w:rFonts w:asciiTheme="minorHAnsi" w:hAnsiTheme="minorHAnsi"/>
          <w:b/>
          <w:bCs/>
          <w:color w:val="111111"/>
          <w:sz w:val="28"/>
          <w:szCs w:val="28"/>
          <w:u w:val="single"/>
          <w:shd w:val="clear" w:color="auto" w:fill="FFFFFF"/>
        </w:rPr>
        <w:t xml:space="preserve"> </w:t>
      </w:r>
      <w:r w:rsidR="002935B3" w:rsidRPr="007F3526">
        <w:rPr>
          <w:rFonts w:asciiTheme="minorHAnsi" w:hAnsiTheme="minorHAnsi"/>
          <w:b/>
          <w:bCs/>
          <w:color w:val="111111"/>
          <w:sz w:val="28"/>
          <w:szCs w:val="28"/>
          <w:u w:val="single"/>
          <w:shd w:val="clear" w:color="auto" w:fill="FFFFFF"/>
        </w:rPr>
        <w:t>-</w:t>
      </w:r>
      <w:r w:rsidR="002D683D" w:rsidRPr="007F3526">
        <w:rPr>
          <w:rFonts w:asciiTheme="minorHAnsi" w:hAnsiTheme="minorHAnsi"/>
          <w:b/>
          <w:bCs/>
          <w:color w:val="000000"/>
          <w:sz w:val="28"/>
          <w:szCs w:val="28"/>
          <w:u w:val="single"/>
        </w:rPr>
        <w:t>Martin Luther King Jr Day of Ser</w:t>
      </w:r>
      <w:r w:rsidR="00760597" w:rsidRPr="007F3526">
        <w:rPr>
          <w:rFonts w:asciiTheme="minorHAnsi" w:hAnsiTheme="minorHAnsi"/>
          <w:b/>
          <w:bCs/>
          <w:color w:val="000000"/>
          <w:sz w:val="28"/>
          <w:szCs w:val="28"/>
          <w:u w:val="single"/>
        </w:rPr>
        <w:t>vice</w:t>
      </w:r>
    </w:p>
    <w:p w14:paraId="42B5CB73" w14:textId="77777777" w:rsidR="007F3526" w:rsidRPr="00927D45" w:rsidRDefault="002D683D" w:rsidP="002D683D">
      <w:pPr>
        <w:pStyle w:val="NormalWeb"/>
        <w:rPr>
          <w:rFonts w:asciiTheme="minorHAnsi" w:hAnsiTheme="minorHAnsi"/>
          <w:color w:val="000000"/>
          <w:sz w:val="28"/>
          <w:szCs w:val="28"/>
        </w:rPr>
      </w:pPr>
      <w:r w:rsidRPr="00927D45">
        <w:rPr>
          <w:rFonts w:asciiTheme="minorHAnsi" w:hAnsiTheme="minorHAnsi"/>
          <w:color w:val="000000"/>
          <w:sz w:val="28"/>
          <w:szCs w:val="28"/>
        </w:rPr>
        <w:t>In 1994</w:t>
      </w:r>
      <w:r w:rsidR="00760597" w:rsidRPr="00927D45">
        <w:rPr>
          <w:rFonts w:asciiTheme="minorHAnsi" w:hAnsiTheme="minorHAnsi"/>
          <w:color w:val="000000"/>
          <w:sz w:val="28"/>
          <w:szCs w:val="28"/>
        </w:rPr>
        <w:t xml:space="preserve"> </w:t>
      </w:r>
      <w:r w:rsidRPr="00927D45">
        <w:rPr>
          <w:rFonts w:asciiTheme="minorHAnsi" w:hAnsiTheme="minorHAnsi"/>
          <w:color w:val="000000"/>
          <w:sz w:val="28"/>
          <w:szCs w:val="28"/>
        </w:rPr>
        <w:t xml:space="preserve">Congress passed the King Holiday and Service Act, designating Martin Luther King, Jr., Day (observed on the third Monday of January) as a National Day of Volunteer </w:t>
      </w:r>
      <w:r w:rsidR="007F3526" w:rsidRPr="00927D45">
        <w:rPr>
          <w:rFonts w:asciiTheme="minorHAnsi" w:hAnsiTheme="minorHAnsi"/>
          <w:color w:val="000000"/>
          <w:sz w:val="28"/>
          <w:szCs w:val="28"/>
        </w:rPr>
        <w:t>S</w:t>
      </w:r>
      <w:r w:rsidRPr="00927D45">
        <w:rPr>
          <w:rFonts w:asciiTheme="minorHAnsi" w:hAnsiTheme="minorHAnsi"/>
          <w:color w:val="000000"/>
          <w:sz w:val="28"/>
          <w:szCs w:val="28"/>
        </w:rPr>
        <w:t>ervice. Instead of a day off from work or school, Congress asked Americans of all backgrounds and ages to celebrate Dr. King's legacy by turning community concern into citizen action.</w:t>
      </w:r>
    </w:p>
    <w:p w14:paraId="7BF65E28" w14:textId="58EA4CF9" w:rsidR="002D683D" w:rsidRDefault="002D683D" w:rsidP="002D683D">
      <w:pPr>
        <w:pStyle w:val="NormalWeb"/>
        <w:rPr>
          <w:rFonts w:asciiTheme="minorHAnsi" w:hAnsiTheme="minorHAnsi"/>
          <w:color w:val="000000"/>
          <w:sz w:val="28"/>
          <w:szCs w:val="28"/>
        </w:rPr>
      </w:pPr>
      <w:r w:rsidRPr="00927D45">
        <w:rPr>
          <w:rFonts w:asciiTheme="minorHAnsi" w:hAnsiTheme="minorHAnsi"/>
          <w:color w:val="000000"/>
          <w:sz w:val="28"/>
          <w:szCs w:val="28"/>
        </w:rPr>
        <w:t xml:space="preserve"> </w:t>
      </w:r>
      <w:r w:rsidR="007F3526" w:rsidRPr="00927D45">
        <w:rPr>
          <w:rFonts w:asciiTheme="minorHAnsi" w:hAnsiTheme="minorHAnsi"/>
          <w:color w:val="000000"/>
          <w:sz w:val="28"/>
          <w:szCs w:val="28"/>
        </w:rPr>
        <w:t>T</w:t>
      </w:r>
      <w:r w:rsidRPr="00927D45">
        <w:rPr>
          <w:rFonts w:asciiTheme="minorHAnsi" w:hAnsiTheme="minorHAnsi"/>
          <w:color w:val="000000"/>
          <w:sz w:val="28"/>
          <w:szCs w:val="28"/>
        </w:rPr>
        <w:t>he American Legion Auxiliary promote</w:t>
      </w:r>
      <w:r w:rsidR="007F3526" w:rsidRPr="00927D45">
        <w:rPr>
          <w:rFonts w:asciiTheme="minorHAnsi" w:hAnsiTheme="minorHAnsi"/>
          <w:color w:val="000000"/>
          <w:sz w:val="28"/>
          <w:szCs w:val="28"/>
        </w:rPr>
        <w:t>s</w:t>
      </w:r>
      <w:r w:rsidRPr="00927D45">
        <w:rPr>
          <w:rFonts w:asciiTheme="minorHAnsi" w:hAnsiTheme="minorHAnsi"/>
          <w:color w:val="000000"/>
          <w:sz w:val="28"/>
          <w:szCs w:val="28"/>
        </w:rPr>
        <w:t xml:space="preserve"> patriotic community service activities and </w:t>
      </w:r>
      <w:r w:rsidR="007F3526" w:rsidRPr="00927D45">
        <w:rPr>
          <w:rFonts w:asciiTheme="minorHAnsi" w:hAnsiTheme="minorHAnsi"/>
          <w:color w:val="000000"/>
          <w:sz w:val="28"/>
          <w:szCs w:val="28"/>
        </w:rPr>
        <w:t xml:space="preserve">the </w:t>
      </w:r>
      <w:r w:rsidRPr="00927D45">
        <w:rPr>
          <w:rFonts w:asciiTheme="minorHAnsi" w:hAnsiTheme="minorHAnsi"/>
          <w:color w:val="000000"/>
          <w:sz w:val="28"/>
          <w:szCs w:val="28"/>
        </w:rPr>
        <w:t>build</w:t>
      </w:r>
      <w:r w:rsidR="007F3526" w:rsidRPr="00927D45">
        <w:rPr>
          <w:rFonts w:asciiTheme="minorHAnsi" w:hAnsiTheme="minorHAnsi"/>
          <w:color w:val="000000"/>
          <w:sz w:val="28"/>
          <w:szCs w:val="28"/>
        </w:rPr>
        <w:t>ing of</w:t>
      </w:r>
      <w:r w:rsidRPr="00927D45">
        <w:rPr>
          <w:rFonts w:asciiTheme="minorHAnsi" w:hAnsiTheme="minorHAnsi"/>
          <w:color w:val="000000"/>
          <w:sz w:val="28"/>
          <w:szCs w:val="28"/>
        </w:rPr>
        <w:t xml:space="preserve"> community partnerships. Our service on this day elevates our presence in the community while focusing on the needs of our national heroes. </w:t>
      </w:r>
    </w:p>
    <w:p w14:paraId="6AD3C2EF" w14:textId="77777777" w:rsidR="0068074D" w:rsidRPr="00927D45" w:rsidRDefault="0068074D" w:rsidP="002D683D">
      <w:pPr>
        <w:pStyle w:val="NormalWeb"/>
        <w:rPr>
          <w:rFonts w:asciiTheme="minorHAnsi" w:hAnsiTheme="minorHAnsi"/>
          <w:color w:val="000000"/>
          <w:sz w:val="28"/>
          <w:szCs w:val="28"/>
        </w:rPr>
      </w:pPr>
    </w:p>
    <w:p w14:paraId="3A4AE021" w14:textId="37A1FDCA" w:rsidR="00B47ED4" w:rsidRPr="0068074D" w:rsidRDefault="00A40C29" w:rsidP="002D683D">
      <w:pPr>
        <w:pStyle w:val="NormalWeb"/>
        <w:rPr>
          <w:rFonts w:asciiTheme="minorHAnsi" w:hAnsiTheme="minorHAnsi"/>
          <w:b/>
          <w:bCs/>
          <w:color w:val="000000"/>
          <w:sz w:val="28"/>
          <w:szCs w:val="28"/>
          <w:u w:val="single"/>
        </w:rPr>
      </w:pPr>
      <w:r w:rsidRPr="0068074D">
        <w:rPr>
          <w:rFonts w:asciiTheme="minorHAnsi" w:hAnsiTheme="minorHAnsi"/>
          <w:b/>
          <w:bCs/>
          <w:color w:val="000000"/>
          <w:sz w:val="28"/>
          <w:szCs w:val="28"/>
          <w:u w:val="single"/>
        </w:rPr>
        <w:t>February 1</w:t>
      </w:r>
      <w:r w:rsidR="002B7FF4">
        <w:rPr>
          <w:rFonts w:asciiTheme="minorHAnsi" w:hAnsiTheme="minorHAnsi"/>
          <w:b/>
          <w:bCs/>
          <w:color w:val="000000"/>
          <w:sz w:val="28"/>
          <w:szCs w:val="28"/>
          <w:u w:val="single"/>
        </w:rPr>
        <w:t>6</w:t>
      </w:r>
      <w:r w:rsidRPr="0068074D">
        <w:rPr>
          <w:rFonts w:asciiTheme="minorHAnsi" w:hAnsiTheme="minorHAnsi"/>
          <w:b/>
          <w:bCs/>
          <w:color w:val="000000"/>
          <w:sz w:val="28"/>
          <w:szCs w:val="28"/>
          <w:u w:val="single"/>
        </w:rPr>
        <w:t>,</w:t>
      </w:r>
      <w:r w:rsidR="003F352B" w:rsidRPr="0068074D">
        <w:rPr>
          <w:rFonts w:asciiTheme="minorHAnsi" w:hAnsiTheme="minorHAnsi"/>
          <w:b/>
          <w:bCs/>
          <w:color w:val="000000"/>
          <w:sz w:val="28"/>
          <w:szCs w:val="28"/>
          <w:u w:val="single"/>
        </w:rPr>
        <w:t xml:space="preserve"> </w:t>
      </w:r>
      <w:r w:rsidRPr="0068074D">
        <w:rPr>
          <w:rFonts w:asciiTheme="minorHAnsi" w:hAnsiTheme="minorHAnsi"/>
          <w:b/>
          <w:bCs/>
          <w:color w:val="000000"/>
          <w:sz w:val="28"/>
          <w:szCs w:val="28"/>
          <w:u w:val="single"/>
        </w:rPr>
        <w:t>202</w:t>
      </w:r>
      <w:r w:rsidR="002B7FF4">
        <w:rPr>
          <w:rFonts w:asciiTheme="minorHAnsi" w:hAnsiTheme="minorHAnsi"/>
          <w:b/>
          <w:bCs/>
          <w:color w:val="000000"/>
          <w:sz w:val="28"/>
          <w:szCs w:val="28"/>
          <w:u w:val="single"/>
        </w:rPr>
        <w:t>4</w:t>
      </w:r>
      <w:r w:rsidRPr="0068074D">
        <w:rPr>
          <w:rFonts w:asciiTheme="minorHAnsi" w:hAnsiTheme="minorHAnsi"/>
          <w:b/>
          <w:bCs/>
          <w:color w:val="000000"/>
          <w:sz w:val="28"/>
          <w:szCs w:val="28"/>
          <w:u w:val="single"/>
        </w:rPr>
        <w:t xml:space="preserve">- </w:t>
      </w:r>
      <w:r w:rsidR="00B47ED4" w:rsidRPr="0068074D">
        <w:rPr>
          <w:rFonts w:asciiTheme="minorHAnsi" w:hAnsiTheme="minorHAnsi"/>
          <w:b/>
          <w:bCs/>
          <w:color w:val="000000"/>
          <w:sz w:val="28"/>
          <w:szCs w:val="28"/>
          <w:u w:val="single"/>
        </w:rPr>
        <w:t>National Caregivers Day</w:t>
      </w:r>
    </w:p>
    <w:p w14:paraId="032775B8" w14:textId="644E3160" w:rsidR="003F352B" w:rsidRDefault="003F352B" w:rsidP="002D683D">
      <w:pPr>
        <w:pStyle w:val="NormalWeb"/>
        <w:rPr>
          <w:rFonts w:asciiTheme="minorHAnsi" w:hAnsiTheme="minorHAnsi"/>
          <w:color w:val="202124"/>
          <w:sz w:val="28"/>
          <w:szCs w:val="28"/>
          <w:shd w:val="clear" w:color="auto" w:fill="FFFFFF"/>
        </w:rPr>
      </w:pPr>
      <w:r w:rsidRPr="00F66F32">
        <w:rPr>
          <w:rFonts w:asciiTheme="minorHAnsi" w:hAnsiTheme="minorHAnsi"/>
          <w:color w:val="202124"/>
          <w:sz w:val="28"/>
          <w:szCs w:val="28"/>
          <w:shd w:val="clear" w:color="auto" w:fill="FFFFFF"/>
        </w:rPr>
        <w:t>There are many ways to celebrate National Caregivers Day. The most important part of celebrating this date is showing appreciation and thanks to the caregivers you know. You can give gifts and words of gratitude to professional care providers, as well as family caregivers who offer ongoing support.</w:t>
      </w:r>
    </w:p>
    <w:p w14:paraId="26C91CD3" w14:textId="77777777" w:rsidR="00F66F32" w:rsidRPr="00F66F32" w:rsidRDefault="00F66F32" w:rsidP="002D683D">
      <w:pPr>
        <w:pStyle w:val="NormalWeb"/>
        <w:rPr>
          <w:rFonts w:asciiTheme="minorHAnsi" w:hAnsiTheme="minorHAnsi"/>
          <w:color w:val="000000"/>
          <w:sz w:val="28"/>
          <w:szCs w:val="28"/>
        </w:rPr>
      </w:pPr>
    </w:p>
    <w:p w14:paraId="6337CFB4" w14:textId="77777777" w:rsidR="00A731DA" w:rsidRDefault="00A731DA" w:rsidP="002D683D">
      <w:pPr>
        <w:pStyle w:val="NormalWeb"/>
        <w:rPr>
          <w:rFonts w:asciiTheme="minorHAnsi" w:hAnsiTheme="minorHAnsi"/>
          <w:b/>
          <w:bCs/>
          <w:color w:val="000000"/>
          <w:sz w:val="28"/>
          <w:szCs w:val="28"/>
          <w:u w:val="single"/>
        </w:rPr>
      </w:pPr>
    </w:p>
    <w:p w14:paraId="235FB96D" w14:textId="69610F9C" w:rsidR="00F65F00" w:rsidRPr="00F66F32" w:rsidRDefault="00F66F32" w:rsidP="002D683D">
      <w:pPr>
        <w:pStyle w:val="NormalWeb"/>
        <w:rPr>
          <w:rFonts w:asciiTheme="minorHAnsi" w:hAnsiTheme="minorHAnsi"/>
          <w:b/>
          <w:bCs/>
          <w:color w:val="000000"/>
          <w:sz w:val="28"/>
          <w:szCs w:val="28"/>
          <w:u w:val="single"/>
        </w:rPr>
      </w:pPr>
      <w:r w:rsidRPr="00F66F32">
        <w:rPr>
          <w:rFonts w:asciiTheme="minorHAnsi" w:hAnsiTheme="minorHAnsi"/>
          <w:b/>
          <w:bCs/>
          <w:color w:val="000000"/>
          <w:sz w:val="28"/>
          <w:szCs w:val="28"/>
          <w:u w:val="single"/>
        </w:rPr>
        <w:lastRenderedPageBreak/>
        <w:t xml:space="preserve">April </w:t>
      </w:r>
      <w:r w:rsidR="00A731DA">
        <w:rPr>
          <w:rFonts w:asciiTheme="minorHAnsi" w:hAnsiTheme="minorHAnsi"/>
          <w:b/>
          <w:bCs/>
          <w:color w:val="000000"/>
          <w:sz w:val="28"/>
          <w:szCs w:val="28"/>
          <w:u w:val="single"/>
        </w:rPr>
        <w:t>21</w:t>
      </w:r>
      <w:r w:rsidRPr="00F66F32">
        <w:rPr>
          <w:rFonts w:asciiTheme="minorHAnsi" w:hAnsiTheme="minorHAnsi"/>
          <w:b/>
          <w:bCs/>
          <w:color w:val="000000"/>
          <w:sz w:val="28"/>
          <w:szCs w:val="28"/>
          <w:u w:val="single"/>
        </w:rPr>
        <w:t>-2</w:t>
      </w:r>
      <w:r w:rsidR="00A731DA">
        <w:rPr>
          <w:rFonts w:asciiTheme="minorHAnsi" w:hAnsiTheme="minorHAnsi"/>
          <w:b/>
          <w:bCs/>
          <w:color w:val="000000"/>
          <w:sz w:val="28"/>
          <w:szCs w:val="28"/>
          <w:u w:val="single"/>
        </w:rPr>
        <w:t>7</w:t>
      </w:r>
      <w:r w:rsidRPr="00F66F32">
        <w:rPr>
          <w:rFonts w:asciiTheme="minorHAnsi" w:hAnsiTheme="minorHAnsi"/>
          <w:b/>
          <w:bCs/>
          <w:color w:val="000000"/>
          <w:sz w:val="28"/>
          <w:szCs w:val="28"/>
          <w:u w:val="single"/>
        </w:rPr>
        <w:t>, 202</w:t>
      </w:r>
      <w:r w:rsidR="00A731DA">
        <w:rPr>
          <w:rFonts w:asciiTheme="minorHAnsi" w:hAnsiTheme="minorHAnsi"/>
          <w:b/>
          <w:bCs/>
          <w:color w:val="000000"/>
          <w:sz w:val="28"/>
          <w:szCs w:val="28"/>
          <w:u w:val="single"/>
        </w:rPr>
        <w:t>4</w:t>
      </w:r>
      <w:r w:rsidRPr="00F66F32">
        <w:rPr>
          <w:rFonts w:asciiTheme="minorHAnsi" w:hAnsiTheme="minorHAnsi"/>
          <w:b/>
          <w:bCs/>
          <w:color w:val="000000"/>
          <w:sz w:val="28"/>
          <w:szCs w:val="28"/>
          <w:u w:val="single"/>
        </w:rPr>
        <w:t>-</w:t>
      </w:r>
      <w:r w:rsidR="002D683D" w:rsidRPr="00F66F32">
        <w:rPr>
          <w:rFonts w:asciiTheme="minorHAnsi" w:hAnsiTheme="minorHAnsi"/>
          <w:b/>
          <w:bCs/>
          <w:color w:val="000000"/>
          <w:sz w:val="28"/>
          <w:szCs w:val="28"/>
          <w:u w:val="single"/>
        </w:rPr>
        <w:t xml:space="preserve">National </w:t>
      </w:r>
      <w:r w:rsidR="006446E4">
        <w:rPr>
          <w:rFonts w:asciiTheme="minorHAnsi" w:hAnsiTheme="minorHAnsi"/>
          <w:b/>
          <w:bCs/>
          <w:color w:val="000000"/>
          <w:sz w:val="28"/>
          <w:szCs w:val="28"/>
          <w:u w:val="single"/>
        </w:rPr>
        <w:t>V</w:t>
      </w:r>
      <w:r w:rsidR="002D683D" w:rsidRPr="00F66F32">
        <w:rPr>
          <w:rFonts w:asciiTheme="minorHAnsi" w:hAnsiTheme="minorHAnsi"/>
          <w:b/>
          <w:bCs/>
          <w:color w:val="000000"/>
          <w:sz w:val="28"/>
          <w:szCs w:val="28"/>
          <w:u w:val="single"/>
        </w:rPr>
        <w:t xml:space="preserve">olunteer </w:t>
      </w:r>
      <w:r w:rsidR="006446E4">
        <w:rPr>
          <w:rFonts w:asciiTheme="minorHAnsi" w:hAnsiTheme="minorHAnsi"/>
          <w:b/>
          <w:bCs/>
          <w:color w:val="000000"/>
          <w:sz w:val="28"/>
          <w:szCs w:val="28"/>
          <w:u w:val="single"/>
        </w:rPr>
        <w:t>W</w:t>
      </w:r>
      <w:r w:rsidR="002D683D" w:rsidRPr="00F66F32">
        <w:rPr>
          <w:rFonts w:asciiTheme="minorHAnsi" w:hAnsiTheme="minorHAnsi"/>
          <w:b/>
          <w:bCs/>
          <w:color w:val="000000"/>
          <w:sz w:val="28"/>
          <w:szCs w:val="28"/>
          <w:u w:val="single"/>
        </w:rPr>
        <w:t xml:space="preserve">eek </w:t>
      </w:r>
    </w:p>
    <w:p w14:paraId="7FC7D8B6" w14:textId="0836497D" w:rsidR="00472537" w:rsidRPr="00715586" w:rsidRDefault="00F65F00" w:rsidP="00715586">
      <w:pPr>
        <w:rPr>
          <w:sz w:val="28"/>
          <w:szCs w:val="28"/>
        </w:rPr>
      </w:pPr>
      <w:r w:rsidRPr="00715586">
        <w:rPr>
          <w:sz w:val="28"/>
          <w:szCs w:val="28"/>
        </w:rPr>
        <w:t xml:space="preserve">National Volunteer Week was established in 1974 by the United States government. Today, the holiday is organized by Points of Light, the world’s largest organization dedicated to volunteer service. Community-based organizations across the country celebrate National Volunteer Week </w:t>
      </w:r>
      <w:r w:rsidR="00CC1BE6" w:rsidRPr="00715586">
        <w:rPr>
          <w:sz w:val="28"/>
          <w:szCs w:val="28"/>
        </w:rPr>
        <w:t>in</w:t>
      </w:r>
      <w:r w:rsidRPr="00715586">
        <w:rPr>
          <w:sz w:val="28"/>
          <w:szCs w:val="28"/>
        </w:rPr>
        <w:t xml:space="preserve"> recogni</w:t>
      </w:r>
      <w:r w:rsidR="00CC1BE6" w:rsidRPr="00715586">
        <w:rPr>
          <w:sz w:val="28"/>
          <w:szCs w:val="28"/>
        </w:rPr>
        <w:t xml:space="preserve">tion of </w:t>
      </w:r>
      <w:r w:rsidRPr="00715586">
        <w:rPr>
          <w:sz w:val="28"/>
          <w:szCs w:val="28"/>
        </w:rPr>
        <w:t xml:space="preserve">“the power </w:t>
      </w:r>
      <w:r w:rsidR="00CC1BE6" w:rsidRPr="00715586">
        <w:rPr>
          <w:sz w:val="28"/>
          <w:szCs w:val="28"/>
        </w:rPr>
        <w:t xml:space="preserve">that </w:t>
      </w:r>
      <w:r w:rsidRPr="00715586">
        <w:rPr>
          <w:sz w:val="28"/>
          <w:szCs w:val="28"/>
        </w:rPr>
        <w:t>volunteers</w:t>
      </w:r>
      <w:r w:rsidR="00CC1BE6" w:rsidRPr="00715586">
        <w:rPr>
          <w:sz w:val="28"/>
          <w:szCs w:val="28"/>
        </w:rPr>
        <w:t xml:space="preserve"> </w:t>
      </w:r>
      <w:r w:rsidR="00790A8C" w:rsidRPr="00715586">
        <w:rPr>
          <w:sz w:val="28"/>
          <w:szCs w:val="28"/>
        </w:rPr>
        <w:t>must</w:t>
      </w:r>
      <w:r w:rsidRPr="00715586">
        <w:rPr>
          <w:sz w:val="28"/>
          <w:szCs w:val="28"/>
        </w:rPr>
        <w:t xml:space="preserve"> tackle soc</w:t>
      </w:r>
      <w:r w:rsidR="00472537" w:rsidRPr="00715586">
        <w:rPr>
          <w:sz w:val="28"/>
          <w:szCs w:val="28"/>
        </w:rPr>
        <w:t>ie</w:t>
      </w:r>
      <w:r w:rsidRPr="00715586">
        <w:rPr>
          <w:sz w:val="28"/>
          <w:szCs w:val="28"/>
        </w:rPr>
        <w:t>ty’s greatest challenges.</w:t>
      </w:r>
    </w:p>
    <w:p w14:paraId="38E6826E" w14:textId="3DB102F9" w:rsidR="002D683D" w:rsidRPr="00715586" w:rsidRDefault="00F65F00" w:rsidP="00715586">
      <w:pPr>
        <w:rPr>
          <w:sz w:val="28"/>
          <w:szCs w:val="28"/>
        </w:rPr>
      </w:pPr>
      <w:r w:rsidRPr="00715586">
        <w:rPr>
          <w:sz w:val="28"/>
          <w:szCs w:val="28"/>
        </w:rPr>
        <w:t xml:space="preserve">National Volunteer </w:t>
      </w:r>
      <w:proofErr w:type="gramStart"/>
      <w:r w:rsidRPr="00715586">
        <w:rPr>
          <w:sz w:val="28"/>
          <w:szCs w:val="28"/>
        </w:rPr>
        <w:t xml:space="preserve">Week </w:t>
      </w:r>
      <w:r w:rsidR="00265DA0" w:rsidRPr="00715586">
        <w:rPr>
          <w:sz w:val="28"/>
          <w:szCs w:val="28"/>
        </w:rPr>
        <w:t xml:space="preserve"> formalize</w:t>
      </w:r>
      <w:r w:rsidR="003054B9">
        <w:rPr>
          <w:sz w:val="28"/>
          <w:szCs w:val="28"/>
        </w:rPr>
        <w:t>d</w:t>
      </w:r>
      <w:proofErr w:type="gramEnd"/>
      <w:r w:rsidRPr="00715586">
        <w:rPr>
          <w:sz w:val="28"/>
          <w:szCs w:val="28"/>
        </w:rPr>
        <w:t xml:space="preserve"> the recognition of volunteers in our communities. Organizations of all scopes and sizes should take the time to thank our neighbors, strangers, friends, and family who selflessly give their time to help </w:t>
      </w:r>
      <w:r w:rsidR="00790A8C" w:rsidRPr="00715586">
        <w:rPr>
          <w:sz w:val="28"/>
          <w:szCs w:val="28"/>
        </w:rPr>
        <w:t>others.</w:t>
      </w:r>
    </w:p>
    <w:p w14:paraId="4962C424" w14:textId="6E0EDB49" w:rsidR="00A00E20" w:rsidRPr="009D00AF" w:rsidRDefault="006E2463" w:rsidP="002D683D">
      <w:pPr>
        <w:pStyle w:val="NormalWeb"/>
        <w:shd w:val="clear" w:color="auto" w:fill="FFFFFF"/>
        <w:spacing w:before="0" w:beforeAutospacing="0" w:after="450" w:afterAutospacing="0"/>
        <w:rPr>
          <w:rFonts w:asciiTheme="minorHAnsi" w:hAnsiTheme="minorHAnsi"/>
          <w:b/>
          <w:bCs/>
          <w:i/>
          <w:iCs/>
          <w:sz w:val="28"/>
          <w:szCs w:val="28"/>
          <w:u w:val="single"/>
        </w:rPr>
      </w:pPr>
      <w:r w:rsidRPr="009D00AF">
        <w:rPr>
          <w:rFonts w:asciiTheme="minorHAnsi" w:hAnsiTheme="minorHAnsi"/>
          <w:b/>
          <w:bCs/>
          <w:i/>
          <w:iCs/>
          <w:u w:val="single"/>
        </w:rPr>
        <w:t xml:space="preserve"> </w:t>
      </w:r>
      <w:r w:rsidRPr="009D00AF">
        <w:rPr>
          <w:rFonts w:asciiTheme="minorHAnsi" w:hAnsiTheme="minorHAnsi"/>
          <w:b/>
          <w:bCs/>
          <w:i/>
          <w:iCs/>
          <w:sz w:val="28"/>
          <w:szCs w:val="28"/>
          <w:u w:val="single"/>
        </w:rPr>
        <w:t>May-</w:t>
      </w:r>
      <w:r w:rsidR="0087180D" w:rsidRPr="009D00AF">
        <w:rPr>
          <w:rFonts w:asciiTheme="minorHAnsi" w:hAnsiTheme="minorHAnsi"/>
          <w:b/>
          <w:bCs/>
          <w:i/>
          <w:iCs/>
          <w:sz w:val="28"/>
          <w:szCs w:val="28"/>
          <w:u w:val="single"/>
        </w:rPr>
        <w:t>National</w:t>
      </w:r>
      <w:r w:rsidR="004734C9" w:rsidRPr="009D00AF">
        <w:rPr>
          <w:rFonts w:asciiTheme="minorHAnsi" w:hAnsiTheme="minorHAnsi"/>
          <w:b/>
          <w:bCs/>
          <w:i/>
          <w:iCs/>
          <w:sz w:val="28"/>
          <w:szCs w:val="28"/>
          <w:u w:val="single"/>
        </w:rPr>
        <w:t xml:space="preserve"> Military</w:t>
      </w:r>
      <w:r w:rsidR="0087180D" w:rsidRPr="009D00AF">
        <w:rPr>
          <w:rFonts w:asciiTheme="minorHAnsi" w:hAnsiTheme="minorHAnsi"/>
          <w:b/>
          <w:bCs/>
          <w:i/>
          <w:iCs/>
          <w:sz w:val="28"/>
          <w:szCs w:val="28"/>
          <w:u w:val="single"/>
        </w:rPr>
        <w:t xml:space="preserve"> Caregiver</w:t>
      </w:r>
      <w:r w:rsidR="00902FB9" w:rsidRPr="009D00AF">
        <w:rPr>
          <w:rFonts w:asciiTheme="minorHAnsi" w:hAnsiTheme="minorHAnsi"/>
          <w:b/>
          <w:bCs/>
          <w:i/>
          <w:iCs/>
          <w:sz w:val="28"/>
          <w:szCs w:val="28"/>
          <w:u w:val="single"/>
        </w:rPr>
        <w:t xml:space="preserve"> </w:t>
      </w:r>
      <w:r w:rsidRPr="009D00AF">
        <w:rPr>
          <w:rFonts w:asciiTheme="minorHAnsi" w:hAnsiTheme="minorHAnsi"/>
          <w:b/>
          <w:bCs/>
          <w:i/>
          <w:iCs/>
          <w:sz w:val="28"/>
          <w:szCs w:val="28"/>
          <w:u w:val="single"/>
        </w:rPr>
        <w:t>Month</w:t>
      </w:r>
    </w:p>
    <w:p w14:paraId="457BA280" w14:textId="704C47E8" w:rsidR="0085316F" w:rsidRPr="00B935DB" w:rsidRDefault="00B935DB" w:rsidP="00CC1BE6">
      <w:pPr>
        <w:rPr>
          <w:sz w:val="28"/>
          <w:szCs w:val="28"/>
        </w:rPr>
      </w:pPr>
      <w:r>
        <w:rPr>
          <w:sz w:val="28"/>
          <w:szCs w:val="28"/>
        </w:rPr>
        <w:t xml:space="preserve">The month of </w:t>
      </w:r>
      <w:r w:rsidR="0085316F" w:rsidRPr="00B935DB">
        <w:rPr>
          <w:sz w:val="28"/>
          <w:szCs w:val="28"/>
        </w:rPr>
        <w:t>May is used to honor more than five million</w:t>
      </w:r>
      <w:r w:rsidR="003A4A63" w:rsidRPr="00B935DB">
        <w:rPr>
          <w:sz w:val="28"/>
          <w:szCs w:val="28"/>
        </w:rPr>
        <w:t xml:space="preserve"> military</w:t>
      </w:r>
      <w:r w:rsidR="0085316F" w:rsidRPr="00B935DB">
        <w:rPr>
          <w:sz w:val="28"/>
          <w:szCs w:val="28"/>
        </w:rPr>
        <w:t xml:space="preserve"> caregivers in the United States. It is important that we pay tribute to those who care for the veterans of our country.</w:t>
      </w:r>
    </w:p>
    <w:p w14:paraId="3315D72D" w14:textId="7D2E2323" w:rsidR="0085316F" w:rsidRPr="00B935DB" w:rsidRDefault="0085316F" w:rsidP="00CC1BE6">
      <w:pPr>
        <w:rPr>
          <w:sz w:val="28"/>
          <w:szCs w:val="28"/>
        </w:rPr>
      </w:pPr>
      <w:r w:rsidRPr="00B935DB">
        <w:rPr>
          <w:sz w:val="28"/>
          <w:szCs w:val="28"/>
        </w:rPr>
        <w:t>Generally, caregivers are relatives of the wounded veteran. However, sometimes friends, neighbors, and co-workers take on the responsibility as well</w:t>
      </w:r>
      <w:r w:rsidR="00B935DB" w:rsidRPr="00B935DB">
        <w:rPr>
          <w:sz w:val="28"/>
          <w:szCs w:val="28"/>
        </w:rPr>
        <w:t>,</w:t>
      </w:r>
      <w:r w:rsidRPr="00B935DB">
        <w:rPr>
          <w:sz w:val="28"/>
          <w:szCs w:val="28"/>
        </w:rPr>
        <w:t xml:space="preserve"> </w:t>
      </w:r>
      <w:r w:rsidR="00B935DB" w:rsidRPr="00B935DB">
        <w:rPr>
          <w:sz w:val="28"/>
          <w:szCs w:val="28"/>
        </w:rPr>
        <w:t>this</w:t>
      </w:r>
      <w:r w:rsidRPr="00B935DB">
        <w:rPr>
          <w:sz w:val="28"/>
          <w:szCs w:val="28"/>
        </w:rPr>
        <w:t xml:space="preserve"> care and assistance provided promotes faster recovery</w:t>
      </w:r>
      <w:r w:rsidR="00B935DB" w:rsidRPr="00B935DB">
        <w:rPr>
          <w:sz w:val="28"/>
          <w:szCs w:val="28"/>
        </w:rPr>
        <w:t>.</w:t>
      </w:r>
    </w:p>
    <w:p w14:paraId="67ECA88B" w14:textId="20AF485F" w:rsidR="0085316F" w:rsidRPr="00CC1BE6" w:rsidRDefault="00B935DB" w:rsidP="00CC1BE6">
      <w:r w:rsidRPr="00B935DB">
        <w:rPr>
          <w:sz w:val="28"/>
          <w:szCs w:val="28"/>
        </w:rPr>
        <w:t xml:space="preserve">This </w:t>
      </w:r>
      <w:r w:rsidR="0085316F" w:rsidRPr="00B935DB">
        <w:rPr>
          <w:sz w:val="28"/>
          <w:szCs w:val="28"/>
        </w:rPr>
        <w:t>observance raises awareness for both wounded veterans and those who care for them</w:t>
      </w:r>
      <w:r w:rsidR="0085316F" w:rsidRPr="00CC1BE6">
        <w:t>.</w:t>
      </w:r>
    </w:p>
    <w:p w14:paraId="11247BA9" w14:textId="77777777" w:rsidR="0085316F" w:rsidRPr="009D00AF" w:rsidRDefault="0085316F" w:rsidP="002D683D">
      <w:pPr>
        <w:pStyle w:val="NormalWeb"/>
        <w:shd w:val="clear" w:color="auto" w:fill="FFFFFF"/>
        <w:spacing w:before="0" w:beforeAutospacing="0" w:after="450" w:afterAutospacing="0"/>
        <w:rPr>
          <w:rFonts w:asciiTheme="minorHAnsi" w:hAnsiTheme="minorHAnsi"/>
          <w:b/>
          <w:bCs/>
          <w:i/>
          <w:iCs/>
          <w:u w:val="single"/>
        </w:rPr>
      </w:pPr>
    </w:p>
    <w:p w14:paraId="7644002E" w14:textId="0EF255B6" w:rsidR="009755D5" w:rsidRPr="009755D5" w:rsidRDefault="00E05B50" w:rsidP="00FB1B49">
      <w:pPr>
        <w:spacing w:after="150" w:line="360" w:lineRule="atLeast"/>
        <w:rPr>
          <w:rFonts w:eastAsia="Times New Roman" w:cs="Times New Roman"/>
          <w:b/>
          <w:bCs/>
          <w:color w:val="000000"/>
          <w:sz w:val="28"/>
          <w:szCs w:val="28"/>
          <w:u w:val="single"/>
        </w:rPr>
      </w:pPr>
      <w:r w:rsidRPr="00FB1B49">
        <w:rPr>
          <w:rFonts w:eastAsia="Times New Roman" w:cs="Times New Roman"/>
          <w:color w:val="000000"/>
          <w:sz w:val="24"/>
          <w:szCs w:val="24"/>
        </w:rPr>
        <w:t xml:space="preserve"> </w:t>
      </w:r>
      <w:r w:rsidR="00B96118" w:rsidRPr="009755D5">
        <w:rPr>
          <w:rFonts w:eastAsia="Times New Roman" w:cs="Times New Roman"/>
          <w:b/>
          <w:bCs/>
          <w:color w:val="000000"/>
          <w:sz w:val="28"/>
          <w:szCs w:val="28"/>
          <w:u w:val="single"/>
        </w:rPr>
        <w:t>M</w:t>
      </w:r>
      <w:r w:rsidRPr="009755D5">
        <w:rPr>
          <w:rFonts w:eastAsia="Times New Roman" w:cs="Times New Roman"/>
          <w:b/>
          <w:bCs/>
          <w:color w:val="000000"/>
          <w:sz w:val="28"/>
          <w:szCs w:val="28"/>
          <w:u w:val="single"/>
        </w:rPr>
        <w:t>ay 1</w:t>
      </w:r>
      <w:r w:rsidR="00477C33">
        <w:rPr>
          <w:rFonts w:eastAsia="Times New Roman" w:cs="Times New Roman"/>
          <w:b/>
          <w:bCs/>
          <w:color w:val="000000"/>
          <w:sz w:val="28"/>
          <w:szCs w:val="28"/>
          <w:u w:val="single"/>
        </w:rPr>
        <w:t>0</w:t>
      </w:r>
      <w:r w:rsidRPr="009755D5">
        <w:rPr>
          <w:rFonts w:eastAsia="Times New Roman" w:cs="Times New Roman"/>
          <w:b/>
          <w:bCs/>
          <w:color w:val="000000"/>
          <w:sz w:val="28"/>
          <w:szCs w:val="28"/>
          <w:u w:val="single"/>
        </w:rPr>
        <w:t>, 202</w:t>
      </w:r>
      <w:r w:rsidR="00477C33">
        <w:rPr>
          <w:rFonts w:eastAsia="Times New Roman" w:cs="Times New Roman"/>
          <w:b/>
          <w:bCs/>
          <w:color w:val="000000"/>
          <w:sz w:val="28"/>
          <w:szCs w:val="28"/>
          <w:u w:val="single"/>
        </w:rPr>
        <w:t>4</w:t>
      </w:r>
      <w:r w:rsidR="00B935DB" w:rsidRPr="009755D5">
        <w:rPr>
          <w:rFonts w:eastAsia="Times New Roman" w:cs="Times New Roman"/>
          <w:b/>
          <w:bCs/>
          <w:color w:val="000000"/>
          <w:sz w:val="28"/>
          <w:szCs w:val="28"/>
          <w:u w:val="single"/>
        </w:rPr>
        <w:t>-</w:t>
      </w:r>
      <w:r w:rsidRPr="009755D5">
        <w:rPr>
          <w:rFonts w:eastAsia="Times New Roman" w:cs="Times New Roman"/>
          <w:b/>
          <w:bCs/>
          <w:color w:val="000000"/>
          <w:sz w:val="28"/>
          <w:szCs w:val="28"/>
          <w:u w:val="single"/>
        </w:rPr>
        <w:t xml:space="preserve"> Military Spouse Appreciation Day,</w:t>
      </w:r>
    </w:p>
    <w:p w14:paraId="2FAB2E4B" w14:textId="0DBD0CC0" w:rsidR="00FB1B49" w:rsidRPr="009755D5" w:rsidRDefault="00E05B50" w:rsidP="00FB1B49">
      <w:pPr>
        <w:spacing w:after="150" w:line="360" w:lineRule="atLeast"/>
        <w:rPr>
          <w:rFonts w:eastAsia="Times New Roman" w:cs="Times New Roman"/>
          <w:color w:val="000000"/>
          <w:sz w:val="28"/>
          <w:szCs w:val="28"/>
        </w:rPr>
      </w:pPr>
      <w:r w:rsidRPr="00FB1B49">
        <w:rPr>
          <w:rFonts w:eastAsia="Times New Roman" w:cs="Times New Roman"/>
          <w:color w:val="000000"/>
          <w:sz w:val="28"/>
          <w:szCs w:val="28"/>
        </w:rPr>
        <w:t xml:space="preserve"> </w:t>
      </w:r>
      <w:r w:rsidR="009755D5" w:rsidRPr="009755D5">
        <w:rPr>
          <w:rFonts w:eastAsia="Times New Roman" w:cs="Times New Roman"/>
          <w:color w:val="000000"/>
          <w:sz w:val="28"/>
          <w:szCs w:val="28"/>
        </w:rPr>
        <w:t xml:space="preserve">This appreciation day is </w:t>
      </w:r>
      <w:r w:rsidR="00FB1B49" w:rsidRPr="009755D5">
        <w:rPr>
          <w:rFonts w:eastAsia="Times New Roman" w:cs="Times New Roman"/>
          <w:color w:val="000000"/>
          <w:sz w:val="28"/>
          <w:szCs w:val="28"/>
        </w:rPr>
        <w:t xml:space="preserve">traditionally set for the Friday before Mother’s Day. This is a day to honor military spouses and </w:t>
      </w:r>
      <w:r w:rsidR="00265DA0" w:rsidRPr="009755D5">
        <w:rPr>
          <w:rFonts w:eastAsia="Times New Roman" w:cs="Times New Roman"/>
          <w:color w:val="000000"/>
          <w:sz w:val="28"/>
          <w:szCs w:val="28"/>
        </w:rPr>
        <w:t>recognize</w:t>
      </w:r>
      <w:r w:rsidR="00FB1B49" w:rsidRPr="009755D5">
        <w:rPr>
          <w:rFonts w:eastAsia="Times New Roman" w:cs="Times New Roman"/>
          <w:color w:val="000000"/>
          <w:sz w:val="28"/>
          <w:szCs w:val="28"/>
        </w:rPr>
        <w:t xml:space="preserve"> the important role military families play in keeping our Armed Forces strong and our country safe.</w:t>
      </w:r>
    </w:p>
    <w:p w14:paraId="48F25F9D" w14:textId="77777777" w:rsidR="00FB1B49" w:rsidRPr="009D00AF" w:rsidRDefault="00FB1B49" w:rsidP="002D683D">
      <w:pPr>
        <w:pStyle w:val="NormalWeb"/>
        <w:shd w:val="clear" w:color="auto" w:fill="FFFFFF"/>
        <w:spacing w:before="0" w:beforeAutospacing="0" w:after="450" w:afterAutospacing="0"/>
        <w:rPr>
          <w:rFonts w:asciiTheme="minorHAnsi" w:hAnsiTheme="minorHAnsi"/>
          <w:b/>
          <w:bCs/>
          <w:i/>
          <w:iCs/>
          <w:u w:val="single"/>
        </w:rPr>
      </w:pPr>
    </w:p>
    <w:p w14:paraId="1FBB06A5" w14:textId="375E7EB2" w:rsidR="00E66362" w:rsidRPr="009755D5" w:rsidRDefault="00E66362" w:rsidP="00E66362">
      <w:pPr>
        <w:pStyle w:val="NormalWeb"/>
        <w:rPr>
          <w:rFonts w:asciiTheme="minorHAnsi" w:hAnsiTheme="minorHAnsi"/>
          <w:b/>
          <w:bCs/>
          <w:color w:val="000000"/>
          <w:sz w:val="28"/>
          <w:szCs w:val="28"/>
          <w:u w:val="single"/>
        </w:rPr>
      </w:pPr>
      <w:r w:rsidRPr="009D00AF">
        <w:rPr>
          <w:rFonts w:asciiTheme="minorHAnsi" w:hAnsiTheme="minorHAnsi"/>
          <w:color w:val="000000"/>
          <w:sz w:val="27"/>
          <w:szCs w:val="27"/>
        </w:rPr>
        <w:lastRenderedPageBreak/>
        <w:t xml:space="preserve"> </w:t>
      </w:r>
      <w:r w:rsidRPr="009755D5">
        <w:rPr>
          <w:rFonts w:asciiTheme="minorHAnsi" w:hAnsiTheme="minorHAnsi"/>
          <w:b/>
          <w:bCs/>
          <w:color w:val="000000"/>
          <w:sz w:val="28"/>
          <w:szCs w:val="28"/>
          <w:u w:val="single"/>
        </w:rPr>
        <w:t xml:space="preserve">May </w:t>
      </w:r>
      <w:r w:rsidR="00CA3FA9">
        <w:rPr>
          <w:rFonts w:asciiTheme="minorHAnsi" w:hAnsiTheme="minorHAnsi"/>
          <w:b/>
          <w:bCs/>
          <w:color w:val="000000"/>
          <w:sz w:val="28"/>
          <w:szCs w:val="28"/>
          <w:u w:val="single"/>
        </w:rPr>
        <w:t>18</w:t>
      </w:r>
      <w:r w:rsidR="006C0EF5" w:rsidRPr="009755D5">
        <w:rPr>
          <w:rFonts w:asciiTheme="minorHAnsi" w:hAnsiTheme="minorHAnsi"/>
          <w:b/>
          <w:bCs/>
          <w:color w:val="000000"/>
          <w:sz w:val="28"/>
          <w:szCs w:val="28"/>
          <w:u w:val="single"/>
        </w:rPr>
        <w:t>,</w:t>
      </w:r>
      <w:r w:rsidRPr="009755D5">
        <w:rPr>
          <w:rFonts w:asciiTheme="minorHAnsi" w:hAnsiTheme="minorHAnsi"/>
          <w:b/>
          <w:bCs/>
          <w:color w:val="000000"/>
          <w:sz w:val="28"/>
          <w:szCs w:val="28"/>
          <w:u w:val="single"/>
        </w:rPr>
        <w:t xml:space="preserve"> 202</w:t>
      </w:r>
      <w:r w:rsidR="00CA3FA9">
        <w:rPr>
          <w:rFonts w:asciiTheme="minorHAnsi" w:hAnsiTheme="minorHAnsi"/>
          <w:b/>
          <w:bCs/>
          <w:color w:val="000000"/>
          <w:sz w:val="28"/>
          <w:szCs w:val="28"/>
          <w:u w:val="single"/>
        </w:rPr>
        <w:t>4</w:t>
      </w:r>
      <w:r w:rsidR="009755D5" w:rsidRPr="009755D5">
        <w:rPr>
          <w:rFonts w:asciiTheme="minorHAnsi" w:hAnsiTheme="minorHAnsi"/>
          <w:b/>
          <w:bCs/>
          <w:color w:val="000000"/>
          <w:sz w:val="28"/>
          <w:szCs w:val="28"/>
          <w:u w:val="single"/>
        </w:rPr>
        <w:t xml:space="preserve">- Blue Star Salute </w:t>
      </w:r>
      <w:r w:rsidR="00CA3FA9">
        <w:rPr>
          <w:rFonts w:asciiTheme="minorHAnsi" w:hAnsiTheme="minorHAnsi"/>
          <w:b/>
          <w:bCs/>
          <w:color w:val="000000"/>
          <w:sz w:val="28"/>
          <w:szCs w:val="28"/>
          <w:u w:val="single"/>
        </w:rPr>
        <w:t>Day</w:t>
      </w:r>
    </w:p>
    <w:p w14:paraId="64FAB5F1" w14:textId="77777777" w:rsidR="00E66362" w:rsidRPr="00ED3112" w:rsidRDefault="00E66362" w:rsidP="00E66362">
      <w:pPr>
        <w:pStyle w:val="NormalWeb"/>
        <w:rPr>
          <w:rFonts w:asciiTheme="minorHAnsi" w:hAnsiTheme="minorHAnsi"/>
          <w:color w:val="000000"/>
          <w:sz w:val="28"/>
          <w:szCs w:val="28"/>
        </w:rPr>
      </w:pPr>
      <w:r w:rsidRPr="00ED3112">
        <w:rPr>
          <w:rFonts w:asciiTheme="minorHAnsi" w:hAnsiTheme="minorHAnsi"/>
          <w:color w:val="000000"/>
          <w:sz w:val="28"/>
          <w:szCs w:val="28"/>
        </w:rPr>
        <w:t>It is only natural that The American Legion family should lead the way in organizing an event for the entire community to say “thank you” to a new generation of American veterans and their families.</w:t>
      </w:r>
    </w:p>
    <w:p w14:paraId="78D6D901" w14:textId="1B6FE0A9" w:rsidR="00ED3112" w:rsidRDefault="00E66362" w:rsidP="00E66362">
      <w:pPr>
        <w:pStyle w:val="NormalWeb"/>
        <w:rPr>
          <w:rFonts w:asciiTheme="minorHAnsi" w:hAnsiTheme="minorHAnsi"/>
          <w:sz w:val="28"/>
          <w:szCs w:val="28"/>
        </w:rPr>
      </w:pPr>
      <w:r w:rsidRPr="00ED3112">
        <w:rPr>
          <w:rFonts w:asciiTheme="minorHAnsi" w:hAnsiTheme="minorHAnsi"/>
          <w:color w:val="000000"/>
          <w:sz w:val="28"/>
          <w:szCs w:val="28"/>
        </w:rPr>
        <w:t>With history trac</w:t>
      </w:r>
      <w:r w:rsidR="009755D5" w:rsidRPr="00ED3112">
        <w:rPr>
          <w:rFonts w:asciiTheme="minorHAnsi" w:hAnsiTheme="minorHAnsi"/>
          <w:color w:val="000000"/>
          <w:sz w:val="28"/>
          <w:szCs w:val="28"/>
        </w:rPr>
        <w:t xml:space="preserve">ing </w:t>
      </w:r>
      <w:r w:rsidRPr="00ED3112">
        <w:rPr>
          <w:rFonts w:asciiTheme="minorHAnsi" w:hAnsiTheme="minorHAnsi"/>
          <w:color w:val="000000"/>
          <w:sz w:val="28"/>
          <w:szCs w:val="28"/>
        </w:rPr>
        <w:t xml:space="preserve">back to the World Wars, a Blue Star Service Banner signifies that a loved one is serving in the Armed Forces. Each blue star represents one family member serving. Banners are available with up to five stars. If the servicemember is killed or dies while deployed, a smaller golden star is placed over the blue star. Blue Star Banners can be purchased through Emblem Sales. Blue Star Banners can be presented to family members with deployed loved ones year-round without ceremony, or </w:t>
      </w:r>
      <w:r w:rsidRPr="00ED3112">
        <w:rPr>
          <w:rFonts w:asciiTheme="minorHAnsi" w:hAnsiTheme="minorHAnsi"/>
          <w:sz w:val="28"/>
          <w:szCs w:val="28"/>
        </w:rPr>
        <w:t>you can hold a Blue Star Salute.</w:t>
      </w:r>
    </w:p>
    <w:p w14:paraId="45733DE1" w14:textId="77777777" w:rsidR="00ED3112" w:rsidRDefault="00E66362" w:rsidP="00E66362">
      <w:pPr>
        <w:pStyle w:val="NormalWeb"/>
        <w:rPr>
          <w:rFonts w:asciiTheme="minorHAnsi" w:hAnsiTheme="minorHAnsi"/>
          <w:color w:val="000000"/>
          <w:sz w:val="28"/>
          <w:szCs w:val="28"/>
        </w:rPr>
      </w:pPr>
      <w:r w:rsidRPr="00ED3112">
        <w:rPr>
          <w:rFonts w:asciiTheme="minorHAnsi" w:hAnsiTheme="minorHAnsi"/>
          <w:sz w:val="28"/>
          <w:szCs w:val="28"/>
        </w:rPr>
        <w:t xml:space="preserve"> The American Legion offers a comprehensive guide to planning a Blue Star Salute event as an Armed Forces Day Celebration </w:t>
      </w:r>
      <w:r w:rsidR="006160D6" w:rsidRPr="00ED3112">
        <w:rPr>
          <w:rFonts w:asciiTheme="minorHAnsi" w:hAnsiTheme="minorHAnsi"/>
          <w:sz w:val="28"/>
          <w:szCs w:val="28"/>
        </w:rPr>
        <w:t xml:space="preserve">@ </w:t>
      </w:r>
      <w:r w:rsidR="003A4A63" w:rsidRPr="00ED3112">
        <w:rPr>
          <w:rFonts w:asciiTheme="minorHAnsi" w:hAnsiTheme="minorHAnsi"/>
          <w:i/>
          <w:iCs/>
          <w:sz w:val="28"/>
          <w:szCs w:val="28"/>
          <w:u w:val="single"/>
        </w:rPr>
        <w:t>https://www.legion.org/sitesearch?s=blue+star+salute</w:t>
      </w:r>
      <w:r w:rsidR="003A4A63" w:rsidRPr="00ED3112">
        <w:rPr>
          <w:rFonts w:asciiTheme="minorHAnsi" w:hAnsiTheme="minorHAnsi"/>
          <w:sz w:val="28"/>
          <w:szCs w:val="28"/>
        </w:rPr>
        <w:t>.</w:t>
      </w:r>
      <w:r w:rsidRPr="00ED3112">
        <w:rPr>
          <w:rFonts w:asciiTheme="minorHAnsi" w:hAnsiTheme="minorHAnsi"/>
          <w:sz w:val="28"/>
          <w:szCs w:val="28"/>
        </w:rPr>
        <w:t xml:space="preserve"> </w:t>
      </w:r>
      <w:r w:rsidR="006160D6" w:rsidRPr="00ED3112">
        <w:rPr>
          <w:rFonts w:asciiTheme="minorHAnsi" w:hAnsiTheme="minorHAnsi"/>
          <w:sz w:val="28"/>
          <w:szCs w:val="28"/>
        </w:rPr>
        <w:t xml:space="preserve"> The </w:t>
      </w:r>
      <w:r w:rsidRPr="00ED3112">
        <w:rPr>
          <w:rFonts w:asciiTheme="minorHAnsi" w:hAnsiTheme="minorHAnsi"/>
          <w:color w:val="000000"/>
          <w:sz w:val="28"/>
          <w:szCs w:val="28"/>
        </w:rPr>
        <w:t xml:space="preserve">guide includes a sample timeline and schedule, talking points and remarks, as well as public relations samples. </w:t>
      </w:r>
    </w:p>
    <w:p w14:paraId="0122BBC4" w14:textId="300F6E19" w:rsidR="00E66362" w:rsidRDefault="00E66362" w:rsidP="00E66362">
      <w:pPr>
        <w:pStyle w:val="NormalWeb"/>
        <w:rPr>
          <w:rFonts w:asciiTheme="minorHAnsi" w:hAnsiTheme="minorHAnsi"/>
          <w:color w:val="000000"/>
          <w:sz w:val="28"/>
          <w:szCs w:val="28"/>
        </w:rPr>
      </w:pPr>
      <w:r w:rsidRPr="00ED3112">
        <w:rPr>
          <w:rFonts w:asciiTheme="minorHAnsi" w:hAnsiTheme="minorHAnsi"/>
          <w:color w:val="000000"/>
          <w:sz w:val="28"/>
          <w:szCs w:val="28"/>
        </w:rPr>
        <w:t>Certificates for servicemembers and family members also can be downloaded from the event planning page of The American Legion’s website. Many of these certificate templates recognize the efforts of the entire Legion Family.</w:t>
      </w:r>
    </w:p>
    <w:p w14:paraId="5AFF7598" w14:textId="154F311F" w:rsidR="00ED3112" w:rsidRDefault="00ED3112" w:rsidP="00E66362">
      <w:pPr>
        <w:pStyle w:val="NormalWeb"/>
        <w:rPr>
          <w:rFonts w:asciiTheme="minorHAnsi" w:hAnsiTheme="minorHAnsi"/>
          <w:color w:val="000000"/>
          <w:sz w:val="28"/>
          <w:szCs w:val="28"/>
        </w:rPr>
      </w:pPr>
    </w:p>
    <w:p w14:paraId="09C5207D" w14:textId="77777777" w:rsidR="004B4159" w:rsidRDefault="004B4159" w:rsidP="00D36CCC">
      <w:pPr>
        <w:pStyle w:val="NormalWeb"/>
        <w:jc w:val="center"/>
        <w:rPr>
          <w:rFonts w:asciiTheme="minorHAnsi" w:hAnsiTheme="minorHAnsi"/>
          <w:color w:val="000000"/>
          <w:sz w:val="36"/>
          <w:szCs w:val="36"/>
        </w:rPr>
      </w:pPr>
    </w:p>
    <w:p w14:paraId="32AA7F47" w14:textId="77777777" w:rsidR="004B4159" w:rsidRDefault="004B4159" w:rsidP="00D36CCC">
      <w:pPr>
        <w:pStyle w:val="NormalWeb"/>
        <w:jc w:val="center"/>
        <w:rPr>
          <w:rFonts w:asciiTheme="minorHAnsi" w:hAnsiTheme="minorHAnsi"/>
          <w:color w:val="000000"/>
          <w:sz w:val="36"/>
          <w:szCs w:val="36"/>
        </w:rPr>
      </w:pPr>
    </w:p>
    <w:p w14:paraId="57358006" w14:textId="77777777" w:rsidR="004B4159" w:rsidRDefault="004B4159" w:rsidP="00D36CCC">
      <w:pPr>
        <w:pStyle w:val="NormalWeb"/>
        <w:jc w:val="center"/>
        <w:rPr>
          <w:rFonts w:asciiTheme="minorHAnsi" w:hAnsiTheme="minorHAnsi"/>
          <w:color w:val="000000"/>
          <w:sz w:val="36"/>
          <w:szCs w:val="36"/>
        </w:rPr>
      </w:pPr>
    </w:p>
    <w:p w14:paraId="734FC300" w14:textId="77777777" w:rsidR="004B4159" w:rsidRDefault="004B4159" w:rsidP="00D36CCC">
      <w:pPr>
        <w:pStyle w:val="NormalWeb"/>
        <w:jc w:val="center"/>
        <w:rPr>
          <w:rFonts w:asciiTheme="minorHAnsi" w:hAnsiTheme="minorHAnsi"/>
          <w:color w:val="000000"/>
          <w:sz w:val="36"/>
          <w:szCs w:val="36"/>
        </w:rPr>
      </w:pPr>
    </w:p>
    <w:p w14:paraId="46257A7C" w14:textId="77777777" w:rsidR="004B4159" w:rsidRDefault="004B4159" w:rsidP="00D36CCC">
      <w:pPr>
        <w:pStyle w:val="NormalWeb"/>
        <w:jc w:val="center"/>
        <w:rPr>
          <w:rFonts w:asciiTheme="minorHAnsi" w:hAnsiTheme="minorHAnsi"/>
          <w:color w:val="000000"/>
          <w:sz w:val="36"/>
          <w:szCs w:val="36"/>
        </w:rPr>
      </w:pPr>
    </w:p>
    <w:p w14:paraId="5C160CB9" w14:textId="55F8D58E" w:rsidR="00D36CCC" w:rsidRDefault="00ED3112" w:rsidP="00D36CCC">
      <w:pPr>
        <w:pStyle w:val="NormalWeb"/>
        <w:jc w:val="center"/>
        <w:rPr>
          <w:rFonts w:asciiTheme="minorHAnsi" w:hAnsiTheme="minorHAnsi"/>
          <w:color w:val="000000"/>
          <w:sz w:val="36"/>
          <w:szCs w:val="36"/>
        </w:rPr>
      </w:pPr>
      <w:r w:rsidRPr="00ED3112">
        <w:rPr>
          <w:rFonts w:asciiTheme="minorHAnsi" w:hAnsiTheme="minorHAnsi"/>
          <w:color w:val="000000"/>
          <w:sz w:val="36"/>
          <w:szCs w:val="36"/>
        </w:rPr>
        <w:lastRenderedPageBreak/>
        <w:t>Annual Reports</w:t>
      </w:r>
      <w:r w:rsidR="009E54ED">
        <w:rPr>
          <w:rFonts w:asciiTheme="minorHAnsi" w:hAnsiTheme="minorHAnsi"/>
          <w:color w:val="000000"/>
          <w:sz w:val="36"/>
          <w:szCs w:val="36"/>
        </w:rPr>
        <w:t xml:space="preserve"> and Narratives </w:t>
      </w:r>
    </w:p>
    <w:p w14:paraId="769AB384" w14:textId="64118D2D" w:rsidR="00715586" w:rsidRDefault="00715586" w:rsidP="009E54ED">
      <w:pPr>
        <w:pStyle w:val="NormalWeb"/>
        <w:rPr>
          <w:rFonts w:asciiTheme="minorHAnsi" w:hAnsiTheme="minorHAnsi"/>
          <w:color w:val="000000"/>
          <w:sz w:val="36"/>
          <w:szCs w:val="36"/>
        </w:rPr>
      </w:pPr>
    </w:p>
    <w:p w14:paraId="22630FA2" w14:textId="49B2EF6C" w:rsidR="00E3193C" w:rsidRPr="009D00AF" w:rsidRDefault="00715586" w:rsidP="00265DA0">
      <w:pPr>
        <w:pStyle w:val="NormalWeb"/>
        <w:rPr>
          <w:rFonts w:asciiTheme="minorHAnsi" w:hAnsiTheme="minorHAnsi"/>
          <w:color w:val="000000"/>
          <w:sz w:val="27"/>
          <w:szCs w:val="27"/>
        </w:rPr>
      </w:pPr>
      <w:r w:rsidRPr="009E54ED">
        <w:rPr>
          <w:rFonts w:asciiTheme="minorHAnsi" w:hAnsiTheme="minorHAnsi"/>
          <w:b/>
          <w:bCs/>
          <w:color w:val="000000"/>
          <w:sz w:val="32"/>
          <w:szCs w:val="32"/>
        </w:rPr>
        <w:t>UNIT CHAIRMAN</w:t>
      </w:r>
      <w:r w:rsidRPr="009D00AF">
        <w:rPr>
          <w:rFonts w:asciiTheme="minorHAnsi" w:hAnsiTheme="minorHAnsi"/>
          <w:color w:val="000000"/>
          <w:sz w:val="27"/>
          <w:szCs w:val="27"/>
        </w:rPr>
        <w:t xml:space="preserve"> </w:t>
      </w:r>
      <w:r w:rsidR="009E54ED">
        <w:rPr>
          <w:rFonts w:asciiTheme="minorHAnsi" w:hAnsiTheme="minorHAnsi"/>
          <w:color w:val="000000"/>
          <w:sz w:val="27"/>
          <w:szCs w:val="27"/>
        </w:rPr>
        <w:t>sent your</w:t>
      </w:r>
      <w:r w:rsidRPr="009D00AF">
        <w:rPr>
          <w:rFonts w:asciiTheme="minorHAnsi" w:hAnsiTheme="minorHAnsi"/>
          <w:color w:val="000000"/>
          <w:sz w:val="27"/>
          <w:szCs w:val="27"/>
        </w:rPr>
        <w:t xml:space="preserve"> </w:t>
      </w:r>
      <w:r w:rsidR="00C54A49">
        <w:rPr>
          <w:rFonts w:asciiTheme="minorHAnsi" w:hAnsiTheme="minorHAnsi"/>
          <w:color w:val="000000"/>
          <w:sz w:val="27"/>
          <w:szCs w:val="27"/>
        </w:rPr>
        <w:t xml:space="preserve">narratives </w:t>
      </w:r>
      <w:r w:rsidR="004233BE" w:rsidRPr="009D00AF">
        <w:rPr>
          <w:rFonts w:asciiTheme="minorHAnsi" w:hAnsiTheme="minorHAnsi"/>
          <w:color w:val="000000"/>
          <w:sz w:val="27"/>
          <w:szCs w:val="27"/>
        </w:rPr>
        <w:t>and</w:t>
      </w:r>
      <w:r w:rsidR="004233BE">
        <w:rPr>
          <w:rFonts w:asciiTheme="minorHAnsi" w:hAnsiTheme="minorHAnsi"/>
          <w:color w:val="000000"/>
          <w:sz w:val="27"/>
          <w:szCs w:val="27"/>
        </w:rPr>
        <w:t xml:space="preserve"> Community</w:t>
      </w:r>
      <w:r w:rsidR="00481F37">
        <w:rPr>
          <w:rFonts w:asciiTheme="minorHAnsi" w:hAnsiTheme="minorHAnsi"/>
          <w:color w:val="000000"/>
          <w:sz w:val="27"/>
          <w:szCs w:val="27"/>
        </w:rPr>
        <w:t xml:space="preserve"> Service </w:t>
      </w:r>
      <w:r w:rsidR="00E3193C">
        <w:rPr>
          <w:rFonts w:asciiTheme="minorHAnsi" w:hAnsiTheme="minorHAnsi"/>
          <w:color w:val="000000"/>
          <w:sz w:val="27"/>
          <w:szCs w:val="27"/>
        </w:rPr>
        <w:t xml:space="preserve">Unit </w:t>
      </w:r>
      <w:r w:rsidR="009E54ED">
        <w:rPr>
          <w:rFonts w:asciiTheme="minorHAnsi" w:hAnsiTheme="minorHAnsi"/>
          <w:color w:val="000000"/>
          <w:sz w:val="27"/>
          <w:szCs w:val="27"/>
        </w:rPr>
        <w:t xml:space="preserve">Report </w:t>
      </w:r>
      <w:r w:rsidR="004B4159">
        <w:rPr>
          <w:rFonts w:asciiTheme="minorHAnsi" w:hAnsiTheme="minorHAnsi"/>
          <w:color w:val="000000"/>
          <w:sz w:val="27"/>
          <w:szCs w:val="27"/>
        </w:rPr>
        <w:t xml:space="preserve">Form </w:t>
      </w:r>
      <w:r w:rsidR="004B4159" w:rsidRPr="009D00AF">
        <w:rPr>
          <w:rFonts w:asciiTheme="minorHAnsi" w:hAnsiTheme="minorHAnsi"/>
          <w:color w:val="000000"/>
          <w:sz w:val="27"/>
          <w:szCs w:val="27"/>
        </w:rPr>
        <w:t>to</w:t>
      </w:r>
      <w:r w:rsidRPr="009D00AF">
        <w:rPr>
          <w:rFonts w:asciiTheme="minorHAnsi" w:hAnsiTheme="minorHAnsi"/>
          <w:color w:val="000000"/>
          <w:sz w:val="27"/>
          <w:szCs w:val="27"/>
        </w:rPr>
        <w:t xml:space="preserve"> </w:t>
      </w:r>
      <w:r w:rsidR="00481F37">
        <w:rPr>
          <w:rFonts w:asciiTheme="minorHAnsi" w:hAnsiTheme="minorHAnsi"/>
          <w:color w:val="000000"/>
          <w:sz w:val="27"/>
          <w:szCs w:val="27"/>
        </w:rPr>
        <w:t>your</w:t>
      </w:r>
      <w:r w:rsidRPr="009D00AF">
        <w:rPr>
          <w:rFonts w:asciiTheme="minorHAnsi" w:hAnsiTheme="minorHAnsi"/>
          <w:color w:val="000000"/>
          <w:sz w:val="27"/>
          <w:szCs w:val="27"/>
        </w:rPr>
        <w:t xml:space="preserve"> D</w:t>
      </w:r>
      <w:r w:rsidR="009E54ED">
        <w:rPr>
          <w:rFonts w:asciiTheme="minorHAnsi" w:hAnsiTheme="minorHAnsi"/>
          <w:color w:val="000000"/>
          <w:sz w:val="27"/>
          <w:szCs w:val="27"/>
        </w:rPr>
        <w:t xml:space="preserve">istrict </w:t>
      </w:r>
      <w:proofErr w:type="gramStart"/>
      <w:r w:rsidR="009E54ED">
        <w:rPr>
          <w:rFonts w:asciiTheme="minorHAnsi" w:hAnsiTheme="minorHAnsi"/>
          <w:color w:val="000000"/>
          <w:sz w:val="27"/>
          <w:szCs w:val="27"/>
        </w:rPr>
        <w:t xml:space="preserve">Chairman </w:t>
      </w:r>
      <w:r w:rsidRPr="009D00AF">
        <w:rPr>
          <w:rFonts w:asciiTheme="minorHAnsi" w:hAnsiTheme="minorHAnsi"/>
          <w:color w:val="000000"/>
          <w:sz w:val="27"/>
          <w:szCs w:val="27"/>
        </w:rPr>
        <w:t xml:space="preserve"> </w:t>
      </w:r>
      <w:r w:rsidR="00F5002B">
        <w:rPr>
          <w:rFonts w:asciiTheme="minorHAnsi" w:hAnsiTheme="minorHAnsi"/>
          <w:color w:val="000000"/>
          <w:sz w:val="27"/>
          <w:szCs w:val="27"/>
        </w:rPr>
        <w:t>by</w:t>
      </w:r>
      <w:proofErr w:type="gramEnd"/>
      <w:r w:rsidRPr="009D00AF">
        <w:rPr>
          <w:rFonts w:asciiTheme="minorHAnsi" w:hAnsiTheme="minorHAnsi"/>
          <w:color w:val="000000"/>
          <w:sz w:val="27"/>
          <w:szCs w:val="27"/>
        </w:rPr>
        <w:t xml:space="preserve"> MARCH 30,2023</w:t>
      </w:r>
      <w:r w:rsidR="00481F37">
        <w:rPr>
          <w:rFonts w:asciiTheme="minorHAnsi" w:hAnsiTheme="minorHAnsi"/>
          <w:color w:val="000000"/>
          <w:sz w:val="27"/>
          <w:szCs w:val="27"/>
        </w:rPr>
        <w:t xml:space="preserve">  </w:t>
      </w:r>
    </w:p>
    <w:p w14:paraId="1D4A4B29" w14:textId="1DD040B8" w:rsidR="006A097C" w:rsidRDefault="00715586" w:rsidP="00C82401">
      <w:pPr>
        <w:pStyle w:val="NormalWeb"/>
        <w:rPr>
          <w:rFonts w:asciiTheme="minorHAnsi" w:hAnsiTheme="minorHAnsi"/>
          <w:color w:val="000000"/>
          <w:sz w:val="27"/>
          <w:szCs w:val="27"/>
        </w:rPr>
      </w:pPr>
      <w:r w:rsidRPr="00982728">
        <w:rPr>
          <w:rFonts w:asciiTheme="minorHAnsi" w:hAnsiTheme="minorHAnsi"/>
          <w:b/>
          <w:bCs/>
          <w:color w:val="000000"/>
          <w:sz w:val="32"/>
          <w:szCs w:val="32"/>
        </w:rPr>
        <w:t>DISTRICT CHAIRMAN</w:t>
      </w:r>
      <w:r w:rsidRPr="009D00AF">
        <w:rPr>
          <w:rFonts w:asciiTheme="minorHAnsi" w:hAnsiTheme="minorHAnsi"/>
          <w:color w:val="000000"/>
          <w:sz w:val="27"/>
          <w:szCs w:val="27"/>
        </w:rPr>
        <w:t xml:space="preserve"> </w:t>
      </w:r>
      <w:proofErr w:type="gramStart"/>
      <w:r w:rsidR="00CF044F">
        <w:rPr>
          <w:rFonts w:asciiTheme="minorHAnsi" w:hAnsiTheme="minorHAnsi"/>
          <w:color w:val="000000"/>
          <w:sz w:val="27"/>
          <w:szCs w:val="27"/>
        </w:rPr>
        <w:t>send</w:t>
      </w:r>
      <w:proofErr w:type="gramEnd"/>
      <w:r w:rsidR="00CF044F">
        <w:rPr>
          <w:rFonts w:asciiTheme="minorHAnsi" w:hAnsiTheme="minorHAnsi"/>
          <w:color w:val="000000"/>
          <w:sz w:val="27"/>
          <w:szCs w:val="27"/>
        </w:rPr>
        <w:t xml:space="preserve"> the Community Service District Report Form and up to</w:t>
      </w:r>
      <w:r w:rsidRPr="009D00AF">
        <w:rPr>
          <w:rFonts w:asciiTheme="minorHAnsi" w:hAnsiTheme="minorHAnsi"/>
          <w:color w:val="000000"/>
          <w:sz w:val="27"/>
          <w:szCs w:val="27"/>
        </w:rPr>
        <w:t xml:space="preserve"> </w:t>
      </w:r>
      <w:r w:rsidR="00377840">
        <w:rPr>
          <w:rFonts w:asciiTheme="minorHAnsi" w:hAnsiTheme="minorHAnsi"/>
          <w:color w:val="000000"/>
          <w:sz w:val="27"/>
          <w:szCs w:val="27"/>
        </w:rPr>
        <w:t>5</w:t>
      </w:r>
      <w:r w:rsidR="00CF044F">
        <w:rPr>
          <w:rFonts w:asciiTheme="minorHAnsi" w:hAnsiTheme="minorHAnsi"/>
          <w:color w:val="000000"/>
          <w:sz w:val="27"/>
          <w:szCs w:val="27"/>
        </w:rPr>
        <w:t xml:space="preserve"> </w:t>
      </w:r>
      <w:r w:rsidR="00C54A49">
        <w:rPr>
          <w:rFonts w:asciiTheme="minorHAnsi" w:hAnsiTheme="minorHAnsi"/>
          <w:color w:val="000000"/>
          <w:sz w:val="27"/>
          <w:szCs w:val="27"/>
        </w:rPr>
        <w:t>narratives (</w:t>
      </w:r>
      <w:r w:rsidR="00CF044F">
        <w:rPr>
          <w:rFonts w:asciiTheme="minorHAnsi" w:hAnsiTheme="minorHAnsi"/>
          <w:color w:val="000000"/>
          <w:sz w:val="27"/>
          <w:szCs w:val="27"/>
        </w:rPr>
        <w:t xml:space="preserve">one/ award) with a </w:t>
      </w:r>
      <w:r w:rsidR="00CF044F" w:rsidRPr="00B87B22">
        <w:rPr>
          <w:rFonts w:asciiTheme="minorHAnsi" w:hAnsiTheme="minorHAnsi"/>
          <w:b/>
          <w:bCs/>
          <w:color w:val="000000"/>
          <w:sz w:val="27"/>
          <w:szCs w:val="27"/>
        </w:rPr>
        <w:t xml:space="preserve">completed Green </w:t>
      </w:r>
      <w:r w:rsidR="00B87B22" w:rsidRPr="00B87B22">
        <w:rPr>
          <w:rFonts w:asciiTheme="minorHAnsi" w:hAnsiTheme="minorHAnsi"/>
          <w:b/>
          <w:bCs/>
          <w:color w:val="000000"/>
          <w:sz w:val="27"/>
          <w:szCs w:val="27"/>
        </w:rPr>
        <w:t>Sheet</w:t>
      </w:r>
      <w:r w:rsidR="00377840">
        <w:rPr>
          <w:rFonts w:asciiTheme="minorHAnsi" w:hAnsiTheme="minorHAnsi"/>
          <w:b/>
          <w:bCs/>
          <w:color w:val="000000"/>
          <w:sz w:val="27"/>
          <w:szCs w:val="27"/>
        </w:rPr>
        <w:t xml:space="preserve"> for each</w:t>
      </w:r>
      <w:r w:rsidR="00C34745">
        <w:rPr>
          <w:rFonts w:asciiTheme="minorHAnsi" w:hAnsiTheme="minorHAnsi"/>
          <w:b/>
          <w:bCs/>
          <w:color w:val="000000"/>
          <w:sz w:val="27"/>
          <w:szCs w:val="27"/>
        </w:rPr>
        <w:t>,</w:t>
      </w:r>
      <w:r w:rsidR="00B87B22">
        <w:rPr>
          <w:rFonts w:asciiTheme="minorHAnsi" w:hAnsiTheme="minorHAnsi"/>
          <w:b/>
          <w:bCs/>
          <w:color w:val="000000"/>
          <w:sz w:val="27"/>
          <w:szCs w:val="27"/>
        </w:rPr>
        <w:t xml:space="preserve"> </w:t>
      </w:r>
      <w:r w:rsidR="00B87B22" w:rsidRPr="00B87B22">
        <w:rPr>
          <w:rFonts w:asciiTheme="minorHAnsi" w:hAnsiTheme="minorHAnsi"/>
          <w:color w:val="000000"/>
          <w:sz w:val="27"/>
          <w:szCs w:val="27"/>
        </w:rPr>
        <w:t>to</w:t>
      </w:r>
      <w:r w:rsidRPr="00B87B22">
        <w:rPr>
          <w:rFonts w:asciiTheme="minorHAnsi" w:hAnsiTheme="minorHAnsi"/>
          <w:b/>
          <w:bCs/>
          <w:color w:val="000000"/>
          <w:sz w:val="27"/>
          <w:szCs w:val="27"/>
        </w:rPr>
        <w:t xml:space="preserve"> </w:t>
      </w:r>
      <w:r w:rsidR="00B87B22">
        <w:rPr>
          <w:rFonts w:asciiTheme="minorHAnsi" w:hAnsiTheme="minorHAnsi"/>
          <w:color w:val="000000"/>
          <w:sz w:val="27"/>
          <w:szCs w:val="27"/>
        </w:rPr>
        <w:t>Department Chairman</w:t>
      </w:r>
      <w:r w:rsidRPr="009D00AF">
        <w:rPr>
          <w:rFonts w:asciiTheme="minorHAnsi" w:hAnsiTheme="minorHAnsi"/>
          <w:color w:val="000000"/>
          <w:sz w:val="27"/>
          <w:szCs w:val="27"/>
        </w:rPr>
        <w:t xml:space="preserve"> </w:t>
      </w:r>
      <w:r w:rsidR="00F5002B">
        <w:rPr>
          <w:rFonts w:asciiTheme="minorHAnsi" w:hAnsiTheme="minorHAnsi"/>
          <w:color w:val="000000"/>
          <w:sz w:val="27"/>
          <w:szCs w:val="27"/>
        </w:rPr>
        <w:t>b</w:t>
      </w:r>
      <w:r w:rsidR="00B73FC1">
        <w:rPr>
          <w:rFonts w:asciiTheme="minorHAnsi" w:hAnsiTheme="minorHAnsi"/>
          <w:color w:val="000000"/>
          <w:sz w:val="27"/>
          <w:szCs w:val="27"/>
        </w:rPr>
        <w:t>y</w:t>
      </w:r>
      <w:r w:rsidRPr="009D00AF">
        <w:rPr>
          <w:rFonts w:asciiTheme="minorHAnsi" w:hAnsiTheme="minorHAnsi"/>
          <w:color w:val="000000"/>
          <w:sz w:val="27"/>
          <w:szCs w:val="27"/>
        </w:rPr>
        <w:t xml:space="preserve"> APRIL 15, 2023</w:t>
      </w:r>
      <w:r w:rsidR="00B87B22">
        <w:rPr>
          <w:rFonts w:asciiTheme="minorHAnsi" w:hAnsiTheme="minorHAnsi"/>
          <w:color w:val="000000"/>
          <w:sz w:val="27"/>
          <w:szCs w:val="27"/>
        </w:rPr>
        <w:t>.  District Chairman are encouraged to include a copy of all Unit narratives.</w:t>
      </w:r>
    </w:p>
    <w:p w14:paraId="44DB3848" w14:textId="7F016780" w:rsidR="006A097C" w:rsidRDefault="00B87B22" w:rsidP="00C82401">
      <w:pPr>
        <w:pStyle w:val="NormalWeb"/>
        <w:spacing w:before="0" w:beforeAutospacing="0" w:after="0" w:afterAutospacing="0"/>
        <w:jc w:val="center"/>
        <w:rPr>
          <w:rFonts w:asciiTheme="minorHAnsi" w:hAnsiTheme="minorHAnsi"/>
          <w:color w:val="000000"/>
          <w:sz w:val="27"/>
          <w:szCs w:val="27"/>
        </w:rPr>
      </w:pPr>
      <w:r>
        <w:rPr>
          <w:rFonts w:asciiTheme="minorHAnsi" w:hAnsiTheme="minorHAnsi"/>
          <w:color w:val="000000"/>
          <w:sz w:val="27"/>
          <w:szCs w:val="27"/>
        </w:rPr>
        <w:t>Department Chairman</w:t>
      </w:r>
    </w:p>
    <w:p w14:paraId="6DC33808" w14:textId="5D87FBFE" w:rsidR="00A0604E" w:rsidRPr="004445C4" w:rsidRDefault="00B87B22" w:rsidP="00C82401">
      <w:pPr>
        <w:pStyle w:val="NormalWeb"/>
        <w:spacing w:before="0" w:beforeAutospacing="0" w:after="0" w:afterAutospacing="0"/>
        <w:jc w:val="center"/>
        <w:rPr>
          <w:rFonts w:asciiTheme="minorHAnsi" w:hAnsiTheme="minorHAnsi"/>
          <w:color w:val="000000"/>
          <w:sz w:val="27"/>
          <w:szCs w:val="27"/>
        </w:rPr>
      </w:pPr>
      <w:r w:rsidRPr="004445C4">
        <w:rPr>
          <w:rFonts w:asciiTheme="minorHAnsi" w:hAnsiTheme="minorHAnsi"/>
          <w:color w:val="000000"/>
          <w:sz w:val="28"/>
          <w:szCs w:val="28"/>
        </w:rPr>
        <w:t>Carol Burke</w:t>
      </w:r>
    </w:p>
    <w:p w14:paraId="27099124" w14:textId="73EC8F82" w:rsidR="00B87B22" w:rsidRPr="00A0604E" w:rsidRDefault="00B87B22" w:rsidP="00C82401">
      <w:pPr>
        <w:pStyle w:val="NormalWeb"/>
        <w:spacing w:before="0" w:beforeAutospacing="0" w:after="0" w:afterAutospacing="0"/>
        <w:jc w:val="center"/>
        <w:rPr>
          <w:rFonts w:asciiTheme="minorHAnsi" w:hAnsiTheme="minorHAnsi"/>
          <w:color w:val="000000"/>
          <w:sz w:val="28"/>
          <w:szCs w:val="28"/>
        </w:rPr>
      </w:pPr>
      <w:r w:rsidRPr="00A0604E">
        <w:rPr>
          <w:rFonts w:asciiTheme="minorHAnsi" w:hAnsiTheme="minorHAnsi"/>
          <w:color w:val="000000"/>
          <w:sz w:val="28"/>
          <w:szCs w:val="28"/>
        </w:rPr>
        <w:t>1304 Collegewood St</w:t>
      </w:r>
    </w:p>
    <w:p w14:paraId="3511CA5A" w14:textId="554A71BA" w:rsidR="00B87B22" w:rsidRPr="00A0604E" w:rsidRDefault="00B87B22" w:rsidP="00C82401">
      <w:pPr>
        <w:pStyle w:val="NormalWeb"/>
        <w:spacing w:before="0" w:beforeAutospacing="0" w:after="0" w:afterAutospacing="0"/>
        <w:jc w:val="center"/>
        <w:rPr>
          <w:rFonts w:asciiTheme="minorHAnsi" w:hAnsiTheme="minorHAnsi"/>
          <w:color w:val="000000"/>
          <w:sz w:val="28"/>
          <w:szCs w:val="28"/>
        </w:rPr>
      </w:pPr>
      <w:r w:rsidRPr="00A0604E">
        <w:rPr>
          <w:rFonts w:asciiTheme="minorHAnsi" w:hAnsiTheme="minorHAnsi"/>
          <w:color w:val="000000"/>
          <w:sz w:val="28"/>
          <w:szCs w:val="28"/>
        </w:rPr>
        <w:t>Ypsilanti MI  48197</w:t>
      </w:r>
    </w:p>
    <w:p w14:paraId="068CA1FC" w14:textId="23F9BE05" w:rsidR="00B87B22" w:rsidRPr="00A0604E" w:rsidRDefault="00B87B22" w:rsidP="00C82401">
      <w:pPr>
        <w:pStyle w:val="NormalWeb"/>
        <w:spacing w:before="0" w:beforeAutospacing="0" w:after="0" w:afterAutospacing="0"/>
        <w:jc w:val="center"/>
        <w:rPr>
          <w:rFonts w:asciiTheme="minorHAnsi" w:hAnsiTheme="minorHAnsi"/>
          <w:color w:val="000000"/>
          <w:sz w:val="28"/>
          <w:szCs w:val="28"/>
        </w:rPr>
      </w:pPr>
      <w:r w:rsidRPr="00A0604E">
        <w:rPr>
          <w:rFonts w:asciiTheme="minorHAnsi" w:hAnsiTheme="minorHAnsi"/>
          <w:color w:val="000000"/>
          <w:sz w:val="28"/>
          <w:szCs w:val="28"/>
        </w:rPr>
        <w:t>ck323@msn.com</w:t>
      </w:r>
    </w:p>
    <w:p w14:paraId="080A462E" w14:textId="3EFB8A4D" w:rsidR="00D37034" w:rsidRPr="004445C4" w:rsidRDefault="00B87B22" w:rsidP="00C82401">
      <w:pPr>
        <w:pStyle w:val="NormalWeb"/>
        <w:spacing w:before="0" w:beforeAutospacing="0" w:after="0" w:afterAutospacing="0"/>
        <w:jc w:val="center"/>
        <w:rPr>
          <w:rFonts w:asciiTheme="minorHAnsi" w:hAnsiTheme="minorHAnsi"/>
          <w:color w:val="000000"/>
          <w:sz w:val="28"/>
          <w:szCs w:val="28"/>
        </w:rPr>
      </w:pPr>
      <w:r w:rsidRPr="00A0604E">
        <w:rPr>
          <w:rFonts w:asciiTheme="minorHAnsi" w:hAnsiTheme="minorHAnsi"/>
          <w:color w:val="000000"/>
          <w:sz w:val="28"/>
          <w:szCs w:val="28"/>
        </w:rPr>
        <w:t>734 546 2604</w:t>
      </w:r>
    </w:p>
    <w:p w14:paraId="7F6522C2" w14:textId="77777777" w:rsidR="00C54A49" w:rsidRPr="000A2F96" w:rsidRDefault="00C54A49" w:rsidP="00D37034">
      <w:pPr>
        <w:pStyle w:val="NormalWeb"/>
        <w:rPr>
          <w:rFonts w:asciiTheme="minorHAnsi" w:hAnsiTheme="minorHAnsi"/>
          <w:b/>
          <w:bCs/>
          <w:color w:val="000000"/>
          <w:sz w:val="32"/>
          <w:szCs w:val="32"/>
        </w:rPr>
      </w:pPr>
    </w:p>
    <w:p w14:paraId="4300B166" w14:textId="1CC2FCB3" w:rsidR="00D37034" w:rsidRPr="000A2F96" w:rsidRDefault="00D37034" w:rsidP="00D37034">
      <w:pPr>
        <w:pStyle w:val="NormalWeb"/>
        <w:rPr>
          <w:rFonts w:asciiTheme="minorHAnsi" w:hAnsiTheme="minorHAnsi"/>
          <w:b/>
          <w:bCs/>
          <w:color w:val="000000"/>
          <w:sz w:val="36"/>
          <w:szCs w:val="36"/>
        </w:rPr>
      </w:pPr>
      <w:r w:rsidRPr="000A2F96">
        <w:rPr>
          <w:rFonts w:asciiTheme="minorHAnsi" w:hAnsiTheme="minorHAnsi"/>
          <w:b/>
          <w:bCs/>
          <w:color w:val="000000"/>
          <w:sz w:val="36"/>
          <w:szCs w:val="36"/>
        </w:rPr>
        <w:t>DEPARTMENT OF MICHIGAN COMMUNITY SERVICE AWARDS</w:t>
      </w:r>
    </w:p>
    <w:p w14:paraId="4BD9F653" w14:textId="657C51E7" w:rsidR="00D37034" w:rsidRDefault="00D37034" w:rsidP="00226AD1">
      <w:pPr>
        <w:pStyle w:val="NormalWeb"/>
        <w:numPr>
          <w:ilvl w:val="0"/>
          <w:numId w:val="12"/>
        </w:numPr>
        <w:rPr>
          <w:rFonts w:asciiTheme="minorHAnsi" w:hAnsiTheme="minorHAnsi"/>
          <w:color w:val="000000"/>
          <w:sz w:val="28"/>
          <w:szCs w:val="28"/>
        </w:rPr>
      </w:pPr>
      <w:r w:rsidRPr="004445C4">
        <w:rPr>
          <w:rFonts w:asciiTheme="minorHAnsi" w:hAnsiTheme="minorHAnsi"/>
          <w:color w:val="000000"/>
          <w:sz w:val="28"/>
          <w:szCs w:val="28"/>
          <w:u w:val="single"/>
        </w:rPr>
        <w:t>The Wilber M. Brucker Cup:</w:t>
      </w:r>
      <w:r w:rsidRPr="004445C4">
        <w:rPr>
          <w:rFonts w:asciiTheme="minorHAnsi" w:hAnsiTheme="minorHAnsi"/>
          <w:color w:val="000000"/>
          <w:sz w:val="28"/>
          <w:szCs w:val="28"/>
        </w:rPr>
        <w:t xml:space="preserve"> to the Unit with the best all round report.</w:t>
      </w:r>
    </w:p>
    <w:p w14:paraId="0FBD1FDE" w14:textId="77777777" w:rsidR="00683558" w:rsidRPr="004445C4" w:rsidRDefault="00683558" w:rsidP="00683558">
      <w:pPr>
        <w:pStyle w:val="NormalWeb"/>
        <w:ind w:left="720"/>
        <w:rPr>
          <w:rFonts w:asciiTheme="minorHAnsi" w:hAnsiTheme="minorHAnsi"/>
          <w:color w:val="000000"/>
          <w:sz w:val="28"/>
          <w:szCs w:val="28"/>
        </w:rPr>
      </w:pPr>
    </w:p>
    <w:p w14:paraId="36B0B02E" w14:textId="739C43AE" w:rsidR="00D37034" w:rsidRPr="00793521" w:rsidRDefault="00476EC8" w:rsidP="00793521">
      <w:pPr>
        <w:pStyle w:val="NormalWeb"/>
        <w:numPr>
          <w:ilvl w:val="0"/>
          <w:numId w:val="12"/>
        </w:numPr>
        <w:spacing w:after="0" w:afterAutospacing="0"/>
        <w:rPr>
          <w:rFonts w:asciiTheme="minorHAnsi" w:hAnsiTheme="minorHAnsi"/>
          <w:b/>
          <w:bCs/>
          <w:color w:val="000000"/>
          <w:sz w:val="28"/>
          <w:szCs w:val="28"/>
        </w:rPr>
      </w:pPr>
      <w:r w:rsidRPr="004445C4">
        <w:rPr>
          <w:rFonts w:asciiTheme="minorHAnsi" w:hAnsiTheme="minorHAnsi"/>
          <w:color w:val="000000"/>
          <w:sz w:val="28"/>
          <w:szCs w:val="28"/>
        </w:rPr>
        <w:t xml:space="preserve">The </w:t>
      </w:r>
      <w:r w:rsidR="00DD35B7" w:rsidRPr="004445C4">
        <w:rPr>
          <w:rFonts w:asciiTheme="minorHAnsi" w:hAnsiTheme="minorHAnsi"/>
          <w:color w:val="000000"/>
          <w:sz w:val="28"/>
          <w:szCs w:val="28"/>
          <w:u w:val="single"/>
        </w:rPr>
        <w:t>Lida Murphy</w:t>
      </w:r>
      <w:r w:rsidR="00BE286D" w:rsidRPr="004445C4">
        <w:rPr>
          <w:rFonts w:asciiTheme="minorHAnsi" w:hAnsiTheme="minorHAnsi"/>
          <w:color w:val="000000"/>
          <w:sz w:val="28"/>
          <w:szCs w:val="28"/>
          <w:u w:val="single"/>
        </w:rPr>
        <w:t xml:space="preserve"> Cup</w:t>
      </w:r>
      <w:r w:rsidR="00F16CDA" w:rsidRPr="004445C4">
        <w:rPr>
          <w:rFonts w:asciiTheme="minorHAnsi" w:hAnsiTheme="minorHAnsi"/>
          <w:color w:val="000000"/>
          <w:sz w:val="28"/>
          <w:szCs w:val="28"/>
          <w:u w:val="single"/>
        </w:rPr>
        <w:t>:</w:t>
      </w:r>
      <w:r w:rsidR="00522F58" w:rsidRPr="004445C4">
        <w:rPr>
          <w:rFonts w:asciiTheme="minorHAnsi" w:hAnsiTheme="minorHAnsi"/>
          <w:color w:val="000000"/>
          <w:sz w:val="28"/>
          <w:szCs w:val="28"/>
        </w:rPr>
        <w:t xml:space="preserve"> </w:t>
      </w:r>
      <w:r w:rsidR="00D37034" w:rsidRPr="004445C4">
        <w:rPr>
          <w:rFonts w:asciiTheme="minorHAnsi" w:hAnsiTheme="minorHAnsi"/>
          <w:color w:val="000000"/>
          <w:sz w:val="28"/>
          <w:szCs w:val="28"/>
        </w:rPr>
        <w:t xml:space="preserve"> for the greatest number of hours reported on </w:t>
      </w:r>
      <w:r w:rsidR="009B08F3">
        <w:rPr>
          <w:rFonts w:asciiTheme="minorHAnsi" w:hAnsiTheme="minorHAnsi"/>
          <w:color w:val="000000"/>
          <w:sz w:val="28"/>
          <w:szCs w:val="28"/>
        </w:rPr>
        <w:t xml:space="preserve">          </w:t>
      </w:r>
      <w:r w:rsidR="00D37034" w:rsidRPr="004445C4">
        <w:rPr>
          <w:rFonts w:asciiTheme="minorHAnsi" w:hAnsiTheme="minorHAnsi"/>
          <w:color w:val="000000"/>
          <w:sz w:val="28"/>
          <w:szCs w:val="28"/>
        </w:rPr>
        <w:t>community service programs. Include number of hours for each event.</w:t>
      </w:r>
      <w:r w:rsidR="004445C4" w:rsidRPr="004445C4">
        <w:rPr>
          <w:rFonts w:asciiTheme="minorHAnsi" w:hAnsiTheme="minorHAnsi"/>
          <w:color w:val="000000"/>
          <w:sz w:val="28"/>
          <w:szCs w:val="28"/>
        </w:rPr>
        <w:t xml:space="preserve"> </w:t>
      </w:r>
      <w:r w:rsidR="00EA77A3">
        <w:rPr>
          <w:rFonts w:asciiTheme="minorHAnsi" w:hAnsiTheme="minorHAnsi"/>
          <w:color w:val="000000"/>
          <w:sz w:val="28"/>
          <w:szCs w:val="28"/>
        </w:rPr>
        <w:t xml:space="preserve"> </w:t>
      </w:r>
      <w:r w:rsidR="00EA77A3" w:rsidRPr="009D00AF">
        <w:rPr>
          <w:rFonts w:asciiTheme="minorHAnsi" w:hAnsiTheme="minorHAnsi"/>
          <w:color w:val="000000"/>
          <w:sz w:val="28"/>
          <w:szCs w:val="28"/>
        </w:rPr>
        <w:t>**</w:t>
      </w:r>
      <w:r w:rsidR="00EA77A3" w:rsidRPr="004445C4">
        <w:rPr>
          <w:rFonts w:asciiTheme="minorHAnsi" w:hAnsiTheme="minorHAnsi"/>
          <w:b/>
          <w:bCs/>
          <w:color w:val="000000"/>
          <w:sz w:val="28"/>
          <w:szCs w:val="28"/>
        </w:rPr>
        <w:t>Without number of hours</w:t>
      </w:r>
      <w:r w:rsidR="00EA77A3">
        <w:rPr>
          <w:rFonts w:asciiTheme="minorHAnsi" w:hAnsiTheme="minorHAnsi"/>
          <w:b/>
          <w:bCs/>
          <w:color w:val="000000"/>
          <w:sz w:val="28"/>
          <w:szCs w:val="28"/>
        </w:rPr>
        <w:t xml:space="preserve"> the narrative will be </w:t>
      </w:r>
      <w:r w:rsidR="00EA77A3" w:rsidRPr="004445C4">
        <w:rPr>
          <w:rFonts w:asciiTheme="minorHAnsi" w:hAnsiTheme="minorHAnsi"/>
          <w:b/>
          <w:bCs/>
          <w:color w:val="000000"/>
          <w:sz w:val="28"/>
          <w:szCs w:val="28"/>
        </w:rPr>
        <w:t xml:space="preserve">disqualified </w:t>
      </w:r>
      <w:r w:rsidR="00EA77A3">
        <w:rPr>
          <w:rFonts w:asciiTheme="minorHAnsi" w:hAnsiTheme="minorHAnsi"/>
          <w:b/>
          <w:bCs/>
          <w:color w:val="000000"/>
          <w:sz w:val="28"/>
          <w:szCs w:val="28"/>
        </w:rPr>
        <w:t xml:space="preserve">for the Lida Murphy </w:t>
      </w:r>
      <w:r w:rsidR="00EA77A3" w:rsidRPr="004445C4">
        <w:rPr>
          <w:rFonts w:asciiTheme="minorHAnsi" w:hAnsiTheme="minorHAnsi"/>
          <w:b/>
          <w:bCs/>
          <w:color w:val="000000"/>
          <w:sz w:val="28"/>
          <w:szCs w:val="28"/>
        </w:rPr>
        <w:t>award.</w:t>
      </w:r>
      <w:r w:rsidR="00793521">
        <w:rPr>
          <w:rFonts w:asciiTheme="minorHAnsi" w:hAnsiTheme="minorHAnsi"/>
          <w:b/>
          <w:bCs/>
          <w:color w:val="000000"/>
          <w:sz w:val="28"/>
          <w:szCs w:val="28"/>
        </w:rPr>
        <w:t xml:space="preserve">  </w:t>
      </w:r>
      <w:r w:rsidR="00D37034" w:rsidRPr="00793521">
        <w:rPr>
          <w:rFonts w:asciiTheme="minorHAnsi" w:hAnsiTheme="minorHAnsi"/>
          <w:i/>
          <w:iCs/>
          <w:color w:val="000000"/>
          <w:sz w:val="28"/>
          <w:szCs w:val="28"/>
        </w:rPr>
        <w:t>Named for Past Department President Lida Murphy, Northville Unit 14 1937-1938</w:t>
      </w:r>
    </w:p>
    <w:p w14:paraId="6C126D2C" w14:textId="77777777" w:rsidR="00A61C8E" w:rsidRPr="004445C4" w:rsidRDefault="00A61C8E" w:rsidP="004445C4">
      <w:pPr>
        <w:pStyle w:val="NormalWeb"/>
        <w:spacing w:before="0" w:beforeAutospacing="0" w:after="0" w:afterAutospacing="0"/>
        <w:rPr>
          <w:rFonts w:asciiTheme="minorHAnsi" w:hAnsiTheme="minorHAnsi"/>
          <w:i/>
          <w:iCs/>
          <w:color w:val="000000"/>
          <w:sz w:val="28"/>
          <w:szCs w:val="28"/>
        </w:rPr>
      </w:pPr>
    </w:p>
    <w:p w14:paraId="4E4187B6" w14:textId="55604248" w:rsidR="0064532B" w:rsidRPr="007656ED" w:rsidRDefault="00D37034" w:rsidP="00B95995">
      <w:pPr>
        <w:pStyle w:val="NormalWeb"/>
        <w:numPr>
          <w:ilvl w:val="0"/>
          <w:numId w:val="12"/>
        </w:numPr>
        <w:spacing w:after="240" w:afterAutospacing="0"/>
        <w:rPr>
          <w:rFonts w:asciiTheme="minorHAnsi" w:hAnsiTheme="minorHAnsi"/>
          <w:color w:val="000000"/>
          <w:sz w:val="28"/>
          <w:szCs w:val="28"/>
        </w:rPr>
      </w:pPr>
      <w:r w:rsidRPr="004445C4">
        <w:rPr>
          <w:rFonts w:asciiTheme="minorHAnsi" w:hAnsiTheme="minorHAnsi"/>
          <w:color w:val="000000"/>
          <w:sz w:val="28"/>
          <w:szCs w:val="28"/>
          <w:u w:val="single"/>
        </w:rPr>
        <w:lastRenderedPageBreak/>
        <w:t>The Earl L. Stewart Cup</w:t>
      </w:r>
      <w:r w:rsidRPr="004445C4">
        <w:rPr>
          <w:rFonts w:asciiTheme="minorHAnsi" w:hAnsiTheme="minorHAnsi"/>
          <w:color w:val="000000"/>
          <w:sz w:val="28"/>
          <w:szCs w:val="28"/>
        </w:rPr>
        <w:t>: to the Unit with less than 50 members for the most outstanding Community Service report.</w:t>
      </w:r>
    </w:p>
    <w:p w14:paraId="0B11CBE6" w14:textId="58AB71E1" w:rsidR="002D5FDA" w:rsidRPr="007E3BFC" w:rsidRDefault="00D37034" w:rsidP="007E3BFC">
      <w:pPr>
        <w:pStyle w:val="NormalWeb"/>
        <w:numPr>
          <w:ilvl w:val="0"/>
          <w:numId w:val="12"/>
        </w:numPr>
        <w:spacing w:before="0" w:beforeAutospacing="0" w:after="240" w:afterAutospacing="0"/>
        <w:rPr>
          <w:rFonts w:asciiTheme="minorHAnsi" w:hAnsiTheme="minorHAnsi"/>
          <w:color w:val="000000"/>
          <w:sz w:val="28"/>
          <w:szCs w:val="28"/>
        </w:rPr>
      </w:pPr>
      <w:r w:rsidRPr="004445C4">
        <w:rPr>
          <w:rFonts w:asciiTheme="minorHAnsi" w:hAnsiTheme="minorHAnsi"/>
          <w:color w:val="000000"/>
          <w:sz w:val="28"/>
          <w:szCs w:val="28"/>
          <w:u w:val="single"/>
        </w:rPr>
        <w:t>The Betty Cline Community Service Citation:</w:t>
      </w:r>
      <w:r w:rsidRPr="004445C4">
        <w:rPr>
          <w:rFonts w:asciiTheme="minorHAnsi" w:hAnsiTheme="minorHAnsi"/>
          <w:color w:val="000000"/>
          <w:sz w:val="28"/>
          <w:szCs w:val="28"/>
        </w:rPr>
        <w:t xml:space="preserve"> to a Unit with over 200 members for a single program that has benefited or assisted their community during the year.</w:t>
      </w:r>
      <w:r w:rsidR="002D5FDA">
        <w:rPr>
          <w:rFonts w:asciiTheme="minorHAnsi" w:hAnsiTheme="minorHAnsi"/>
          <w:color w:val="000000"/>
          <w:sz w:val="28"/>
          <w:szCs w:val="28"/>
        </w:rPr>
        <w:t xml:space="preserve">  </w:t>
      </w:r>
      <w:r w:rsidRPr="002D5FDA">
        <w:rPr>
          <w:rFonts w:asciiTheme="minorHAnsi" w:hAnsiTheme="minorHAnsi"/>
          <w:i/>
          <w:iCs/>
          <w:color w:val="000000"/>
          <w:sz w:val="28"/>
          <w:szCs w:val="28"/>
        </w:rPr>
        <w:t>Named for Past Department President Betty Cline, Port Huron Unit 8 -1980-1981</w:t>
      </w:r>
    </w:p>
    <w:p w14:paraId="5F820631" w14:textId="47EEEEB3" w:rsidR="009D6D2A" w:rsidRPr="004445C4" w:rsidRDefault="00D37034" w:rsidP="00226AD1">
      <w:pPr>
        <w:pStyle w:val="NormalWeb"/>
        <w:numPr>
          <w:ilvl w:val="0"/>
          <w:numId w:val="12"/>
        </w:numPr>
        <w:spacing w:after="0" w:afterAutospacing="0"/>
        <w:rPr>
          <w:rFonts w:asciiTheme="minorHAnsi" w:hAnsiTheme="minorHAnsi"/>
          <w:color w:val="000000"/>
          <w:sz w:val="28"/>
          <w:szCs w:val="28"/>
        </w:rPr>
      </w:pPr>
      <w:r w:rsidRPr="004445C4">
        <w:rPr>
          <w:rFonts w:asciiTheme="minorHAnsi" w:hAnsiTheme="minorHAnsi"/>
          <w:color w:val="000000"/>
          <w:sz w:val="28"/>
          <w:szCs w:val="28"/>
        </w:rPr>
        <w:t xml:space="preserve"> </w:t>
      </w:r>
      <w:r w:rsidRPr="008F71A7">
        <w:rPr>
          <w:rFonts w:asciiTheme="minorHAnsi" w:hAnsiTheme="minorHAnsi"/>
          <w:color w:val="000000"/>
          <w:sz w:val="28"/>
          <w:szCs w:val="28"/>
          <w:u w:val="single"/>
        </w:rPr>
        <w:t>T</w:t>
      </w:r>
      <w:r w:rsidR="008F71A7">
        <w:rPr>
          <w:rFonts w:asciiTheme="minorHAnsi" w:hAnsiTheme="minorHAnsi"/>
          <w:color w:val="000000"/>
          <w:sz w:val="28"/>
          <w:szCs w:val="28"/>
          <w:u w:val="single"/>
        </w:rPr>
        <w:t>h</w:t>
      </w:r>
      <w:r w:rsidR="002E0EF8" w:rsidRPr="008F71A7">
        <w:rPr>
          <w:rFonts w:asciiTheme="minorHAnsi" w:hAnsiTheme="minorHAnsi"/>
          <w:color w:val="000000"/>
          <w:sz w:val="28"/>
          <w:szCs w:val="28"/>
          <w:u w:val="single"/>
        </w:rPr>
        <w:t>e Patricia Jewell Award</w:t>
      </w:r>
      <w:r w:rsidRPr="002E0EF8">
        <w:rPr>
          <w:rFonts w:asciiTheme="minorHAnsi" w:hAnsiTheme="minorHAnsi"/>
          <w:color w:val="000000"/>
          <w:sz w:val="28"/>
          <w:szCs w:val="28"/>
        </w:rPr>
        <w:t>:</w:t>
      </w:r>
      <w:r w:rsidRPr="004445C4">
        <w:rPr>
          <w:rFonts w:asciiTheme="minorHAnsi" w:hAnsiTheme="minorHAnsi"/>
          <w:color w:val="000000"/>
          <w:sz w:val="28"/>
          <w:szCs w:val="28"/>
        </w:rPr>
        <w:t xml:space="preserve"> For the Units under 200 members. For the </w:t>
      </w:r>
      <w:r w:rsidR="00100A9E">
        <w:rPr>
          <w:rFonts w:asciiTheme="minorHAnsi" w:hAnsiTheme="minorHAnsi"/>
          <w:color w:val="000000"/>
          <w:sz w:val="28"/>
          <w:szCs w:val="28"/>
        </w:rPr>
        <w:t>m</w:t>
      </w:r>
      <w:r w:rsidRPr="004445C4">
        <w:rPr>
          <w:rFonts w:asciiTheme="minorHAnsi" w:hAnsiTheme="minorHAnsi"/>
          <w:color w:val="000000"/>
          <w:sz w:val="28"/>
          <w:szCs w:val="28"/>
        </w:rPr>
        <w:t>ost</w:t>
      </w:r>
      <w:r w:rsidR="009142F9" w:rsidRPr="004445C4">
        <w:rPr>
          <w:rFonts w:asciiTheme="minorHAnsi" w:hAnsiTheme="minorHAnsi"/>
          <w:color w:val="000000"/>
          <w:sz w:val="28"/>
          <w:szCs w:val="28"/>
        </w:rPr>
        <w:t xml:space="preserve"> </w:t>
      </w:r>
      <w:r w:rsidR="004F02B3">
        <w:rPr>
          <w:rFonts w:asciiTheme="minorHAnsi" w:hAnsiTheme="minorHAnsi"/>
          <w:color w:val="000000"/>
          <w:sz w:val="28"/>
          <w:szCs w:val="28"/>
        </w:rPr>
        <w:t>o</w:t>
      </w:r>
      <w:r w:rsidRPr="004445C4">
        <w:rPr>
          <w:rFonts w:asciiTheme="minorHAnsi" w:hAnsiTheme="minorHAnsi"/>
          <w:color w:val="000000"/>
          <w:sz w:val="28"/>
          <w:szCs w:val="28"/>
        </w:rPr>
        <w:t xml:space="preserve">utstanding single </w:t>
      </w:r>
      <w:r w:rsidR="00100A9E">
        <w:rPr>
          <w:rFonts w:asciiTheme="minorHAnsi" w:hAnsiTheme="minorHAnsi"/>
          <w:color w:val="000000"/>
          <w:sz w:val="28"/>
          <w:szCs w:val="28"/>
        </w:rPr>
        <w:t>p</w:t>
      </w:r>
      <w:r w:rsidRPr="004445C4">
        <w:rPr>
          <w:rFonts w:asciiTheme="minorHAnsi" w:hAnsiTheme="minorHAnsi"/>
          <w:color w:val="000000"/>
          <w:sz w:val="28"/>
          <w:szCs w:val="28"/>
        </w:rPr>
        <w:t xml:space="preserve">rogram that has benefitted the </w:t>
      </w:r>
      <w:r w:rsidR="00100A9E">
        <w:rPr>
          <w:rFonts w:asciiTheme="minorHAnsi" w:hAnsiTheme="minorHAnsi"/>
          <w:color w:val="000000"/>
          <w:sz w:val="28"/>
          <w:szCs w:val="28"/>
        </w:rPr>
        <w:t>c</w:t>
      </w:r>
      <w:r w:rsidRPr="004445C4">
        <w:rPr>
          <w:rFonts w:asciiTheme="minorHAnsi" w:hAnsiTheme="minorHAnsi"/>
          <w:color w:val="000000"/>
          <w:sz w:val="28"/>
          <w:szCs w:val="28"/>
        </w:rPr>
        <w:t>ommunity.</w:t>
      </w:r>
    </w:p>
    <w:p w14:paraId="0AEC7A7F" w14:textId="04F79D1D" w:rsidR="00D37034" w:rsidRDefault="00D37034" w:rsidP="002D5FDA">
      <w:pPr>
        <w:pStyle w:val="NormalWeb"/>
        <w:spacing w:before="0" w:beforeAutospacing="0"/>
        <w:ind w:left="990"/>
        <w:rPr>
          <w:rFonts w:asciiTheme="minorHAnsi" w:hAnsiTheme="minorHAnsi"/>
          <w:i/>
          <w:iCs/>
          <w:color w:val="000000"/>
          <w:sz w:val="28"/>
          <w:szCs w:val="28"/>
        </w:rPr>
      </w:pPr>
      <w:r w:rsidRPr="004445C4">
        <w:rPr>
          <w:rFonts w:asciiTheme="minorHAnsi" w:hAnsiTheme="minorHAnsi"/>
          <w:i/>
          <w:iCs/>
          <w:color w:val="000000"/>
          <w:sz w:val="28"/>
          <w:szCs w:val="28"/>
        </w:rPr>
        <w:t>Named for Past Department President Patricia Jewel</w:t>
      </w:r>
    </w:p>
    <w:p w14:paraId="3EB3AA5B" w14:textId="76FCB3AF" w:rsidR="00710175" w:rsidRPr="00450C13" w:rsidRDefault="00242959" w:rsidP="00242959">
      <w:pPr>
        <w:pStyle w:val="NormalWeb"/>
        <w:numPr>
          <w:ilvl w:val="0"/>
          <w:numId w:val="12"/>
        </w:numPr>
        <w:spacing w:before="0" w:beforeAutospacing="0"/>
        <w:rPr>
          <w:rFonts w:asciiTheme="minorHAnsi" w:hAnsiTheme="minorHAnsi"/>
          <w:color w:val="000000"/>
          <w:sz w:val="28"/>
          <w:szCs w:val="28"/>
          <w:u w:val="single"/>
        </w:rPr>
      </w:pPr>
      <w:r w:rsidRPr="00450C13">
        <w:rPr>
          <w:rFonts w:asciiTheme="minorHAnsi" w:hAnsiTheme="minorHAnsi"/>
          <w:color w:val="000000"/>
          <w:sz w:val="28"/>
          <w:szCs w:val="28"/>
          <w:u w:val="single"/>
        </w:rPr>
        <w:t xml:space="preserve">The </w:t>
      </w:r>
      <w:r w:rsidR="00450C13">
        <w:rPr>
          <w:rFonts w:asciiTheme="minorHAnsi" w:hAnsiTheme="minorHAnsi"/>
          <w:color w:val="000000"/>
          <w:sz w:val="28"/>
          <w:szCs w:val="28"/>
          <w:u w:val="single"/>
        </w:rPr>
        <w:t>M</w:t>
      </w:r>
      <w:r w:rsidRPr="00450C13">
        <w:rPr>
          <w:rFonts w:asciiTheme="minorHAnsi" w:hAnsiTheme="minorHAnsi"/>
          <w:color w:val="000000"/>
          <w:sz w:val="28"/>
          <w:szCs w:val="28"/>
          <w:u w:val="single"/>
        </w:rPr>
        <w:t xml:space="preserve">ost </w:t>
      </w:r>
      <w:r w:rsidR="00404F1A" w:rsidRPr="00450C13">
        <w:rPr>
          <w:rFonts w:asciiTheme="minorHAnsi" w:hAnsiTheme="minorHAnsi"/>
          <w:color w:val="000000"/>
          <w:sz w:val="28"/>
          <w:szCs w:val="28"/>
          <w:u w:val="single"/>
        </w:rPr>
        <w:t>C</w:t>
      </w:r>
      <w:r w:rsidRPr="00450C13">
        <w:rPr>
          <w:rFonts w:asciiTheme="minorHAnsi" w:hAnsiTheme="minorHAnsi"/>
          <w:color w:val="000000"/>
          <w:sz w:val="28"/>
          <w:szCs w:val="28"/>
          <w:u w:val="single"/>
        </w:rPr>
        <w:t xml:space="preserve">reative </w:t>
      </w:r>
      <w:r w:rsidR="00404F1A" w:rsidRPr="00450C13">
        <w:rPr>
          <w:rFonts w:asciiTheme="minorHAnsi" w:hAnsiTheme="minorHAnsi"/>
          <w:color w:val="000000"/>
          <w:sz w:val="28"/>
          <w:szCs w:val="28"/>
          <w:u w:val="single"/>
        </w:rPr>
        <w:t xml:space="preserve">Community Service </w:t>
      </w:r>
      <w:r w:rsidR="00BE1CA2" w:rsidRPr="00450C13">
        <w:rPr>
          <w:rFonts w:asciiTheme="minorHAnsi" w:hAnsiTheme="minorHAnsi"/>
          <w:color w:val="000000"/>
          <w:sz w:val="28"/>
          <w:szCs w:val="28"/>
          <w:u w:val="single"/>
        </w:rPr>
        <w:t>Project</w:t>
      </w:r>
      <w:r w:rsidR="00BE1CA2">
        <w:rPr>
          <w:rFonts w:asciiTheme="minorHAnsi" w:hAnsiTheme="minorHAnsi"/>
          <w:color w:val="000000"/>
          <w:sz w:val="28"/>
          <w:szCs w:val="28"/>
          <w:u w:val="single"/>
        </w:rPr>
        <w:t>:</w:t>
      </w:r>
      <w:r w:rsidR="0069105E">
        <w:rPr>
          <w:rFonts w:asciiTheme="minorHAnsi" w:hAnsiTheme="minorHAnsi"/>
          <w:color w:val="000000"/>
          <w:sz w:val="28"/>
          <w:szCs w:val="28"/>
          <w:u w:val="single"/>
        </w:rPr>
        <w:t xml:space="preserve"> </w:t>
      </w:r>
      <w:r w:rsidR="00AB3DE7" w:rsidRPr="00AB3DE7">
        <w:rPr>
          <w:rFonts w:asciiTheme="minorHAnsi" w:hAnsiTheme="minorHAnsi"/>
          <w:color w:val="000000"/>
          <w:sz w:val="28"/>
          <w:szCs w:val="28"/>
        </w:rPr>
        <w:t xml:space="preserve">The narrative </w:t>
      </w:r>
      <w:r w:rsidR="0069105E">
        <w:rPr>
          <w:rFonts w:asciiTheme="minorHAnsi" w:hAnsiTheme="minorHAnsi"/>
          <w:color w:val="000000"/>
          <w:sz w:val="28"/>
          <w:szCs w:val="28"/>
        </w:rPr>
        <w:t>may be green</w:t>
      </w:r>
      <w:r w:rsidR="003F5369">
        <w:rPr>
          <w:rFonts w:asciiTheme="minorHAnsi" w:hAnsiTheme="minorHAnsi"/>
          <w:color w:val="000000"/>
          <w:sz w:val="28"/>
          <w:szCs w:val="28"/>
        </w:rPr>
        <w:t xml:space="preserve"> sheeted for any of the above </w:t>
      </w:r>
      <w:r w:rsidR="00C63F6E">
        <w:rPr>
          <w:rFonts w:asciiTheme="minorHAnsi" w:hAnsiTheme="minorHAnsi"/>
          <w:color w:val="000000"/>
          <w:sz w:val="28"/>
          <w:szCs w:val="28"/>
        </w:rPr>
        <w:t xml:space="preserve">Department Awards or </w:t>
      </w:r>
      <w:r w:rsidR="00035ADA">
        <w:rPr>
          <w:rFonts w:asciiTheme="minorHAnsi" w:hAnsiTheme="minorHAnsi"/>
          <w:color w:val="000000"/>
          <w:sz w:val="28"/>
          <w:szCs w:val="28"/>
        </w:rPr>
        <w:t xml:space="preserve">separate(additional) </w:t>
      </w:r>
      <w:r w:rsidR="0072123F">
        <w:rPr>
          <w:rFonts w:asciiTheme="minorHAnsi" w:hAnsiTheme="minorHAnsi"/>
          <w:color w:val="000000"/>
          <w:sz w:val="28"/>
          <w:szCs w:val="28"/>
        </w:rPr>
        <w:t>award submission.  The winin</w:t>
      </w:r>
      <w:r w:rsidR="00A05400">
        <w:rPr>
          <w:rFonts w:asciiTheme="minorHAnsi" w:hAnsiTheme="minorHAnsi"/>
          <w:color w:val="000000"/>
          <w:sz w:val="28"/>
          <w:szCs w:val="28"/>
        </w:rPr>
        <w:t xml:space="preserve">g unit will receive a $50 gift card for Flag and </w:t>
      </w:r>
      <w:r w:rsidR="00BE1CA2">
        <w:rPr>
          <w:rFonts w:asciiTheme="minorHAnsi" w:hAnsiTheme="minorHAnsi"/>
          <w:color w:val="000000"/>
          <w:sz w:val="28"/>
          <w:szCs w:val="28"/>
        </w:rPr>
        <w:t>Emblem</w:t>
      </w:r>
      <w:r w:rsidR="00A05400">
        <w:rPr>
          <w:rFonts w:asciiTheme="minorHAnsi" w:hAnsiTheme="minorHAnsi"/>
          <w:color w:val="000000"/>
          <w:sz w:val="28"/>
          <w:szCs w:val="28"/>
        </w:rPr>
        <w:t xml:space="preserve"> </w:t>
      </w:r>
      <w:r w:rsidR="00BE1CA2">
        <w:rPr>
          <w:rFonts w:asciiTheme="minorHAnsi" w:hAnsiTheme="minorHAnsi"/>
          <w:color w:val="000000"/>
          <w:sz w:val="28"/>
          <w:szCs w:val="28"/>
        </w:rPr>
        <w:t>S</w:t>
      </w:r>
      <w:r w:rsidR="00A05400">
        <w:rPr>
          <w:rFonts w:asciiTheme="minorHAnsi" w:hAnsiTheme="minorHAnsi"/>
          <w:color w:val="000000"/>
          <w:sz w:val="28"/>
          <w:szCs w:val="28"/>
        </w:rPr>
        <w:t>ales</w:t>
      </w:r>
    </w:p>
    <w:p w14:paraId="52C53CFB" w14:textId="6FD80FC8" w:rsidR="004233BE" w:rsidRPr="00C83DCF" w:rsidRDefault="00710175" w:rsidP="00C83DCF">
      <w:pPr>
        <w:pStyle w:val="NormalWeb"/>
        <w:spacing w:before="0" w:beforeAutospacing="0"/>
        <w:jc w:val="center"/>
        <w:rPr>
          <w:rFonts w:asciiTheme="minorHAnsi" w:hAnsiTheme="minorHAnsi"/>
          <w:color w:val="000000"/>
          <w:sz w:val="36"/>
          <w:szCs w:val="36"/>
        </w:rPr>
      </w:pPr>
      <w:r w:rsidRPr="00F349FF">
        <w:rPr>
          <w:rFonts w:asciiTheme="minorHAnsi" w:hAnsiTheme="minorHAnsi"/>
          <w:color w:val="000000"/>
          <w:sz w:val="36"/>
          <w:szCs w:val="36"/>
        </w:rPr>
        <w:t>N</w:t>
      </w:r>
      <w:r w:rsidR="00EA61A7">
        <w:rPr>
          <w:rFonts w:asciiTheme="minorHAnsi" w:hAnsiTheme="minorHAnsi"/>
          <w:color w:val="000000"/>
          <w:sz w:val="36"/>
          <w:szCs w:val="36"/>
        </w:rPr>
        <w:t>ATIONAL COMMUNITY SERVICE RECOGNITIONS</w:t>
      </w:r>
    </w:p>
    <w:p w14:paraId="1077B1AE" w14:textId="002CE46D" w:rsidR="001C02DD" w:rsidRDefault="001C02DD" w:rsidP="001C02DD">
      <w:pPr>
        <w:pStyle w:val="NoSpacing"/>
        <w:spacing w:after="120"/>
        <w:rPr>
          <w:rFonts w:ascii="Arial" w:hAnsi="Arial" w:cs="Arial"/>
          <w:sz w:val="24"/>
          <w:szCs w:val="24"/>
        </w:rPr>
      </w:pPr>
      <w:r w:rsidRPr="00271BD4">
        <w:rPr>
          <w:rFonts w:ascii="Arial" w:hAnsi="Arial" w:cs="Arial"/>
          <w:sz w:val="24"/>
          <w:szCs w:val="24"/>
        </w:rPr>
        <w:t>U</w:t>
      </w:r>
      <w:r w:rsidRPr="00271BD4">
        <w:rPr>
          <w:rFonts w:ascii="Arial" w:hAnsi="Arial" w:cs="Arial"/>
          <w:b/>
          <w:bCs/>
          <w:sz w:val="24"/>
          <w:szCs w:val="24"/>
        </w:rPr>
        <w:t>n</w:t>
      </w:r>
      <w:r w:rsidRPr="00271BD4">
        <w:rPr>
          <w:rFonts w:ascii="Arial" w:hAnsi="Arial" w:cs="Arial"/>
          <w:b/>
          <w:bCs/>
          <w:sz w:val="24"/>
          <w:szCs w:val="24"/>
        </w:rPr>
        <w:t xml:space="preserve">it Award: Most Outstanding Unit Community Service Program </w:t>
      </w:r>
      <w:r w:rsidRPr="00271BD4">
        <w:rPr>
          <w:rFonts w:ascii="Arial" w:hAnsi="Arial" w:cs="Arial"/>
          <w:sz w:val="24"/>
          <w:szCs w:val="24"/>
        </w:rPr>
        <w:t>(one per division):  All unit entries must be</w:t>
      </w:r>
      <w:r w:rsidR="00956BB8" w:rsidRPr="00271BD4">
        <w:rPr>
          <w:rFonts w:ascii="Arial" w:hAnsi="Arial" w:cs="Arial"/>
          <w:sz w:val="24"/>
          <w:szCs w:val="24"/>
        </w:rPr>
        <w:t xml:space="preserve"> </w:t>
      </w:r>
      <w:r w:rsidR="00EA664C" w:rsidRPr="00271BD4">
        <w:rPr>
          <w:rFonts w:ascii="Arial" w:hAnsi="Arial" w:cs="Arial"/>
          <w:sz w:val="24"/>
          <w:szCs w:val="24"/>
        </w:rPr>
        <w:t xml:space="preserve">subbmitted by the District Community Service </w:t>
      </w:r>
      <w:r w:rsidR="00096653" w:rsidRPr="00271BD4">
        <w:rPr>
          <w:rFonts w:ascii="Arial" w:hAnsi="Arial" w:cs="Arial"/>
          <w:sz w:val="24"/>
          <w:szCs w:val="24"/>
        </w:rPr>
        <w:t xml:space="preserve">Chairman with a </w:t>
      </w:r>
      <w:r w:rsidR="00F94076" w:rsidRPr="00271BD4">
        <w:rPr>
          <w:rFonts w:ascii="Arial" w:hAnsi="Arial" w:cs="Arial"/>
          <w:sz w:val="24"/>
          <w:szCs w:val="24"/>
        </w:rPr>
        <w:t xml:space="preserve">completed </w:t>
      </w:r>
      <w:r w:rsidR="00096653" w:rsidRPr="00271BD4">
        <w:rPr>
          <w:rFonts w:ascii="Arial" w:hAnsi="Arial" w:cs="Arial"/>
          <w:sz w:val="24"/>
          <w:szCs w:val="24"/>
        </w:rPr>
        <w:t>green sheet</w:t>
      </w:r>
      <w:r w:rsidR="00F94076" w:rsidRPr="00271BD4">
        <w:rPr>
          <w:rFonts w:ascii="Arial" w:hAnsi="Arial" w:cs="Arial"/>
          <w:sz w:val="24"/>
          <w:szCs w:val="24"/>
        </w:rPr>
        <w:t xml:space="preserve">.  </w:t>
      </w:r>
      <w:r w:rsidR="003F3D8D" w:rsidRPr="00271BD4">
        <w:rPr>
          <w:rFonts w:ascii="Arial" w:hAnsi="Arial" w:cs="Arial"/>
          <w:sz w:val="24"/>
          <w:szCs w:val="24"/>
        </w:rPr>
        <w:t>Entries must be received by</w:t>
      </w:r>
      <w:r w:rsidR="00607648" w:rsidRPr="00271BD4">
        <w:rPr>
          <w:rFonts w:ascii="Arial" w:hAnsi="Arial" w:cs="Arial"/>
          <w:sz w:val="24"/>
          <w:szCs w:val="24"/>
        </w:rPr>
        <w:t xml:space="preserve"> Department Chairman Carol Burke</w:t>
      </w:r>
      <w:r w:rsidR="0088715A" w:rsidRPr="00271BD4">
        <w:rPr>
          <w:rFonts w:ascii="Arial" w:hAnsi="Arial" w:cs="Arial"/>
          <w:sz w:val="24"/>
          <w:szCs w:val="24"/>
        </w:rPr>
        <w:t xml:space="preserve"> by </w:t>
      </w:r>
      <w:r w:rsidR="003F3D8D" w:rsidRPr="00271BD4">
        <w:rPr>
          <w:rFonts w:ascii="Arial" w:hAnsi="Arial" w:cs="Arial"/>
          <w:sz w:val="24"/>
          <w:szCs w:val="24"/>
        </w:rPr>
        <w:t>April 15,2024.</w:t>
      </w:r>
    </w:p>
    <w:p w14:paraId="6B4B5CA1" w14:textId="77777777" w:rsidR="00543F67" w:rsidRPr="00271BD4" w:rsidRDefault="00543F67" w:rsidP="001C02DD">
      <w:pPr>
        <w:pStyle w:val="NoSpacing"/>
        <w:spacing w:after="120"/>
        <w:rPr>
          <w:rFonts w:ascii="Arial" w:hAnsi="Arial" w:cs="Arial"/>
          <w:sz w:val="24"/>
          <w:szCs w:val="24"/>
        </w:rPr>
      </w:pPr>
    </w:p>
    <w:p w14:paraId="187A5944" w14:textId="4CD2E406" w:rsidR="007656ED" w:rsidRDefault="001C02DD" w:rsidP="007656ED">
      <w:pPr>
        <w:pStyle w:val="NormalWeb"/>
        <w:spacing w:before="0" w:beforeAutospacing="0" w:after="0" w:afterAutospacing="0"/>
        <w:jc w:val="center"/>
        <w:rPr>
          <w:rFonts w:asciiTheme="minorHAnsi" w:hAnsiTheme="minorHAnsi"/>
          <w:color w:val="000000"/>
          <w:sz w:val="27"/>
          <w:szCs w:val="27"/>
        </w:rPr>
      </w:pPr>
      <w:r w:rsidRPr="00271BD4">
        <w:rPr>
          <w:rFonts w:ascii="Arial" w:hAnsi="Arial" w:cs="Arial"/>
          <w:b/>
          <w:bCs/>
        </w:rPr>
        <w:t xml:space="preserve">Unit Award: Best Promotion of American Legion Family </w:t>
      </w:r>
      <w:proofErr w:type="gramStart"/>
      <w:r w:rsidRPr="00271BD4">
        <w:rPr>
          <w:rFonts w:ascii="Arial" w:hAnsi="Arial" w:cs="Arial"/>
          <w:b/>
          <w:bCs/>
        </w:rPr>
        <w:t>Day</w:t>
      </w:r>
      <w:r w:rsidRPr="00271BD4">
        <w:rPr>
          <w:rFonts w:ascii="Arial" w:hAnsi="Arial" w:cs="Arial"/>
        </w:rPr>
        <w:t xml:space="preserve"> :</w:t>
      </w:r>
      <w:proofErr w:type="gramEnd"/>
      <w:r w:rsidR="00D46800" w:rsidRPr="00271BD4">
        <w:rPr>
          <w:rFonts w:ascii="Arial" w:hAnsi="Arial" w:cs="Arial"/>
        </w:rPr>
        <w:t xml:space="preserve">  Entries must be received by Department Chairman Carol Burke by </w:t>
      </w:r>
      <w:r w:rsidR="00B1368A" w:rsidRPr="003F6DC5">
        <w:rPr>
          <w:rFonts w:ascii="Arial" w:hAnsi="Arial" w:cs="Arial"/>
          <w:b/>
          <w:bCs/>
          <w:u w:val="single"/>
        </w:rPr>
        <w:t>May</w:t>
      </w:r>
      <w:r w:rsidR="00D46800" w:rsidRPr="003F6DC5">
        <w:rPr>
          <w:rFonts w:ascii="Arial" w:hAnsi="Arial" w:cs="Arial"/>
          <w:b/>
          <w:bCs/>
          <w:u w:val="single"/>
        </w:rPr>
        <w:t>15,2024.</w:t>
      </w:r>
      <w:r w:rsidR="00271BD4">
        <w:rPr>
          <w:rFonts w:ascii="Arial" w:hAnsi="Arial" w:cs="Arial"/>
        </w:rPr>
        <w:t xml:space="preserve">  The event can</w:t>
      </w:r>
      <w:r w:rsidR="002E63C5">
        <w:rPr>
          <w:rFonts w:ascii="Arial" w:hAnsi="Arial" w:cs="Arial"/>
        </w:rPr>
        <w:t xml:space="preserve"> occur on or before</w:t>
      </w:r>
      <w:r w:rsidR="005D3800">
        <w:rPr>
          <w:rFonts w:ascii="Arial" w:hAnsi="Arial" w:cs="Arial"/>
        </w:rPr>
        <w:t xml:space="preserve"> May 1, 2024.  More than one </w:t>
      </w:r>
      <w:r w:rsidR="00AF66F0">
        <w:rPr>
          <w:rFonts w:ascii="Arial" w:hAnsi="Arial" w:cs="Arial"/>
        </w:rPr>
        <w:t xml:space="preserve">unit </w:t>
      </w:r>
      <w:r w:rsidR="005D3800">
        <w:rPr>
          <w:rFonts w:ascii="Arial" w:hAnsi="Arial" w:cs="Arial"/>
        </w:rPr>
        <w:t xml:space="preserve">entry </w:t>
      </w:r>
      <w:r w:rsidR="00AF66F0">
        <w:rPr>
          <w:rFonts w:ascii="Arial" w:hAnsi="Arial" w:cs="Arial"/>
        </w:rPr>
        <w:t>per district</w:t>
      </w:r>
      <w:r w:rsidR="002E63C5">
        <w:rPr>
          <w:rFonts w:ascii="Arial" w:hAnsi="Arial" w:cs="Arial"/>
        </w:rPr>
        <w:t xml:space="preserve"> </w:t>
      </w:r>
      <w:r w:rsidR="00AF66F0">
        <w:rPr>
          <w:rFonts w:ascii="Arial" w:hAnsi="Arial" w:cs="Arial"/>
        </w:rPr>
        <w:t>is p</w:t>
      </w:r>
      <w:r w:rsidR="00543F67">
        <w:rPr>
          <w:rFonts w:ascii="Arial" w:hAnsi="Arial" w:cs="Arial"/>
        </w:rPr>
        <w:t>ermitted.</w:t>
      </w:r>
      <w:r w:rsidR="007656ED" w:rsidRPr="007656ED">
        <w:rPr>
          <w:rFonts w:asciiTheme="minorHAnsi" w:hAnsiTheme="minorHAnsi"/>
          <w:color w:val="000000"/>
          <w:sz w:val="27"/>
          <w:szCs w:val="27"/>
        </w:rPr>
        <w:t xml:space="preserve"> </w:t>
      </w:r>
      <w:r w:rsidR="007656ED">
        <w:rPr>
          <w:rFonts w:asciiTheme="minorHAnsi" w:hAnsiTheme="minorHAnsi"/>
          <w:color w:val="000000"/>
          <w:sz w:val="27"/>
          <w:szCs w:val="27"/>
        </w:rPr>
        <w:t>Department Chairman</w:t>
      </w:r>
    </w:p>
    <w:p w14:paraId="28BF567A" w14:textId="77777777" w:rsidR="007656ED" w:rsidRPr="004445C4" w:rsidRDefault="007656ED" w:rsidP="007656ED">
      <w:pPr>
        <w:pStyle w:val="NormalWeb"/>
        <w:spacing w:before="0" w:beforeAutospacing="0" w:after="0" w:afterAutospacing="0"/>
        <w:jc w:val="center"/>
        <w:rPr>
          <w:rFonts w:asciiTheme="minorHAnsi" w:hAnsiTheme="minorHAnsi"/>
          <w:color w:val="000000"/>
          <w:sz w:val="27"/>
          <w:szCs w:val="27"/>
        </w:rPr>
      </w:pPr>
      <w:r w:rsidRPr="004445C4">
        <w:rPr>
          <w:rFonts w:asciiTheme="minorHAnsi" w:hAnsiTheme="minorHAnsi"/>
          <w:color w:val="000000"/>
          <w:sz w:val="28"/>
          <w:szCs w:val="28"/>
        </w:rPr>
        <w:t>Carol Burke</w:t>
      </w:r>
    </w:p>
    <w:p w14:paraId="4F6558D1" w14:textId="77777777" w:rsidR="007656ED" w:rsidRPr="00A0604E" w:rsidRDefault="007656ED" w:rsidP="007656ED">
      <w:pPr>
        <w:pStyle w:val="NormalWeb"/>
        <w:spacing w:before="0" w:beforeAutospacing="0" w:after="0" w:afterAutospacing="0"/>
        <w:jc w:val="center"/>
        <w:rPr>
          <w:rFonts w:asciiTheme="minorHAnsi" w:hAnsiTheme="minorHAnsi"/>
          <w:color w:val="000000"/>
          <w:sz w:val="28"/>
          <w:szCs w:val="28"/>
        </w:rPr>
      </w:pPr>
      <w:r w:rsidRPr="00A0604E">
        <w:rPr>
          <w:rFonts w:asciiTheme="minorHAnsi" w:hAnsiTheme="minorHAnsi"/>
          <w:color w:val="000000"/>
          <w:sz w:val="28"/>
          <w:szCs w:val="28"/>
        </w:rPr>
        <w:t>1304 Collegewood St</w:t>
      </w:r>
    </w:p>
    <w:p w14:paraId="7E0D233D" w14:textId="77777777" w:rsidR="007656ED" w:rsidRPr="00A0604E" w:rsidRDefault="007656ED" w:rsidP="007656ED">
      <w:pPr>
        <w:pStyle w:val="NormalWeb"/>
        <w:spacing w:before="0" w:beforeAutospacing="0" w:after="0" w:afterAutospacing="0"/>
        <w:jc w:val="center"/>
        <w:rPr>
          <w:rFonts w:asciiTheme="minorHAnsi" w:hAnsiTheme="minorHAnsi"/>
          <w:color w:val="000000"/>
          <w:sz w:val="28"/>
          <w:szCs w:val="28"/>
        </w:rPr>
      </w:pPr>
      <w:r w:rsidRPr="00A0604E">
        <w:rPr>
          <w:rFonts w:asciiTheme="minorHAnsi" w:hAnsiTheme="minorHAnsi"/>
          <w:color w:val="000000"/>
          <w:sz w:val="28"/>
          <w:szCs w:val="28"/>
        </w:rPr>
        <w:t>Ypsilanti MI  48197</w:t>
      </w:r>
    </w:p>
    <w:p w14:paraId="590DC8C7" w14:textId="77777777" w:rsidR="007656ED" w:rsidRPr="00A0604E" w:rsidRDefault="007656ED" w:rsidP="007656ED">
      <w:pPr>
        <w:pStyle w:val="NormalWeb"/>
        <w:spacing w:before="0" w:beforeAutospacing="0" w:after="0" w:afterAutospacing="0"/>
        <w:jc w:val="center"/>
        <w:rPr>
          <w:rFonts w:asciiTheme="minorHAnsi" w:hAnsiTheme="minorHAnsi"/>
          <w:color w:val="000000"/>
          <w:sz w:val="28"/>
          <w:szCs w:val="28"/>
        </w:rPr>
      </w:pPr>
      <w:r w:rsidRPr="00A0604E">
        <w:rPr>
          <w:rFonts w:asciiTheme="minorHAnsi" w:hAnsiTheme="minorHAnsi"/>
          <w:color w:val="000000"/>
          <w:sz w:val="28"/>
          <w:szCs w:val="28"/>
        </w:rPr>
        <w:t>ck323@msn.com</w:t>
      </w:r>
    </w:p>
    <w:p w14:paraId="00DC709C" w14:textId="6A5382EF" w:rsidR="007656ED" w:rsidRPr="004445C4" w:rsidRDefault="007656ED" w:rsidP="007656ED">
      <w:pPr>
        <w:pStyle w:val="NormalWeb"/>
        <w:spacing w:before="0" w:beforeAutospacing="0" w:after="0" w:afterAutospacing="0"/>
        <w:jc w:val="center"/>
        <w:rPr>
          <w:rFonts w:asciiTheme="minorHAnsi" w:hAnsiTheme="minorHAnsi"/>
          <w:color w:val="000000"/>
          <w:sz w:val="28"/>
          <w:szCs w:val="28"/>
        </w:rPr>
      </w:pPr>
      <w:r w:rsidRPr="00A0604E">
        <w:rPr>
          <w:rFonts w:asciiTheme="minorHAnsi" w:hAnsiTheme="minorHAnsi"/>
          <w:color w:val="000000"/>
          <w:sz w:val="28"/>
          <w:szCs w:val="28"/>
        </w:rPr>
        <w:t>734 546 260</w:t>
      </w:r>
      <w:r>
        <w:rPr>
          <w:rFonts w:asciiTheme="minorHAnsi" w:hAnsiTheme="minorHAnsi"/>
          <w:color w:val="000000"/>
          <w:sz w:val="28"/>
          <w:szCs w:val="28"/>
        </w:rPr>
        <w:t>4</w:t>
      </w:r>
    </w:p>
    <w:p w14:paraId="0765A835" w14:textId="23D8BCE2" w:rsidR="00553685" w:rsidRDefault="00553685" w:rsidP="001C02DD">
      <w:pPr>
        <w:rPr>
          <w:rFonts w:ascii="Arial" w:hAnsi="Arial" w:cs="Arial"/>
          <w:sz w:val="24"/>
          <w:szCs w:val="24"/>
        </w:rPr>
      </w:pPr>
    </w:p>
    <w:p w14:paraId="7BB1A291" w14:textId="77777777" w:rsidR="00543F67" w:rsidRPr="00271BD4" w:rsidRDefault="00543F67" w:rsidP="001C02DD">
      <w:pPr>
        <w:rPr>
          <w:sz w:val="24"/>
          <w:szCs w:val="24"/>
        </w:rPr>
      </w:pPr>
    </w:p>
    <w:sectPr w:rsidR="00543F67" w:rsidRPr="00271BD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BD745" w14:textId="77777777" w:rsidR="00F470F6" w:rsidRDefault="00F470F6" w:rsidP="00FB4CF3">
      <w:pPr>
        <w:spacing w:after="0" w:line="240" w:lineRule="auto"/>
      </w:pPr>
      <w:r>
        <w:separator/>
      </w:r>
    </w:p>
  </w:endnote>
  <w:endnote w:type="continuationSeparator" w:id="0">
    <w:p w14:paraId="5FC7B6E4" w14:textId="77777777" w:rsidR="00F470F6" w:rsidRDefault="00F470F6" w:rsidP="00FB4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249020"/>
      <w:docPartObj>
        <w:docPartGallery w:val="Page Numbers (Bottom of Page)"/>
        <w:docPartUnique/>
      </w:docPartObj>
    </w:sdtPr>
    <w:sdtEndPr>
      <w:rPr>
        <w:noProof/>
      </w:rPr>
    </w:sdtEndPr>
    <w:sdtContent>
      <w:p w14:paraId="26C5858A" w14:textId="6B5B0C0C" w:rsidR="00FB4CF3" w:rsidRDefault="00FB4CF3" w:rsidP="00FB4C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C01C87" w14:textId="77777777" w:rsidR="00FB4CF3" w:rsidRDefault="00FB4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97EF7" w14:textId="77777777" w:rsidR="00F470F6" w:rsidRDefault="00F470F6" w:rsidP="00FB4CF3">
      <w:pPr>
        <w:spacing w:after="0" w:line="240" w:lineRule="auto"/>
      </w:pPr>
      <w:r>
        <w:separator/>
      </w:r>
    </w:p>
  </w:footnote>
  <w:footnote w:type="continuationSeparator" w:id="0">
    <w:p w14:paraId="199AA267" w14:textId="77777777" w:rsidR="00F470F6" w:rsidRDefault="00F470F6" w:rsidP="00FB4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A616" w14:textId="77777777" w:rsidR="00FB4CF3" w:rsidRPr="00FB4CF3" w:rsidRDefault="00FB4CF3" w:rsidP="00FB4CF3">
    <w:pPr>
      <w:pStyle w:val="NormalWeb"/>
      <w:spacing w:before="0" w:beforeAutospacing="0" w:after="0" w:afterAutospacing="0"/>
      <w:jc w:val="center"/>
      <w:rPr>
        <w:color w:val="000000"/>
        <w:sz w:val="28"/>
        <w:szCs w:val="28"/>
      </w:rPr>
    </w:pPr>
    <w:r w:rsidRPr="00FB4CF3">
      <w:rPr>
        <w:color w:val="000000"/>
        <w:sz w:val="28"/>
        <w:szCs w:val="28"/>
      </w:rPr>
      <w:t>American Legion Auxiliary</w:t>
    </w:r>
  </w:p>
  <w:p w14:paraId="7AB0006D" w14:textId="52CD577D" w:rsidR="00FB4CF3" w:rsidRPr="00FB4CF3" w:rsidRDefault="00FB4CF3" w:rsidP="00FB4CF3">
    <w:pPr>
      <w:pStyle w:val="NormalWeb"/>
      <w:spacing w:before="0" w:beforeAutospacing="0" w:after="0" w:afterAutospacing="0"/>
      <w:jc w:val="center"/>
      <w:rPr>
        <w:color w:val="000000"/>
        <w:sz w:val="28"/>
        <w:szCs w:val="28"/>
      </w:rPr>
    </w:pPr>
    <w:r w:rsidRPr="00FB4CF3">
      <w:rPr>
        <w:color w:val="000000"/>
        <w:sz w:val="28"/>
        <w:szCs w:val="28"/>
      </w:rPr>
      <w:t>Department of Michigan</w:t>
    </w:r>
  </w:p>
  <w:p w14:paraId="0EAF2A19" w14:textId="2AA233D9" w:rsidR="00FB4CF3" w:rsidRPr="00FB4CF3" w:rsidRDefault="00FB4CF3" w:rsidP="00FB4CF3">
    <w:pPr>
      <w:pStyle w:val="NormalWeb"/>
      <w:spacing w:before="0" w:beforeAutospacing="0" w:after="0" w:afterAutospacing="0"/>
      <w:jc w:val="center"/>
      <w:rPr>
        <w:color w:val="000000"/>
        <w:sz w:val="28"/>
        <w:szCs w:val="28"/>
      </w:rPr>
    </w:pPr>
    <w:r w:rsidRPr="00FB4CF3">
      <w:rPr>
        <w:color w:val="000000"/>
        <w:sz w:val="28"/>
        <w:szCs w:val="28"/>
      </w:rPr>
      <w:t>Community Service</w:t>
    </w:r>
  </w:p>
  <w:p w14:paraId="33044B4F" w14:textId="41C26168" w:rsidR="00FB4CF3" w:rsidRPr="00FB4CF3" w:rsidRDefault="00FB4CF3" w:rsidP="00FB4CF3">
    <w:pPr>
      <w:pStyle w:val="NormalWeb"/>
      <w:spacing w:before="0" w:beforeAutospacing="0" w:after="0" w:afterAutospacing="0"/>
      <w:jc w:val="center"/>
      <w:rPr>
        <w:color w:val="000000"/>
        <w:sz w:val="28"/>
        <w:szCs w:val="28"/>
      </w:rPr>
    </w:pPr>
    <w:r w:rsidRPr="00FB4CF3">
      <w:rPr>
        <w:color w:val="000000"/>
        <w:sz w:val="28"/>
        <w:szCs w:val="28"/>
      </w:rPr>
      <w:t>202</w:t>
    </w:r>
    <w:r w:rsidR="00530D60">
      <w:rPr>
        <w:color w:val="000000"/>
        <w:sz w:val="28"/>
        <w:szCs w:val="28"/>
      </w:rPr>
      <w:t>3</w:t>
    </w:r>
    <w:r w:rsidRPr="00FB4CF3">
      <w:rPr>
        <w:color w:val="000000"/>
        <w:sz w:val="28"/>
        <w:szCs w:val="28"/>
      </w:rPr>
      <w:t>-202</w:t>
    </w:r>
    <w:r w:rsidR="00530D60">
      <w:rPr>
        <w:color w:val="000000"/>
        <w:sz w:val="28"/>
        <w:szCs w:val="28"/>
      </w:rPr>
      <w:t>4</w:t>
    </w:r>
    <w:r w:rsidRPr="00FB4CF3">
      <w:rPr>
        <w:color w:val="000000"/>
        <w:sz w:val="28"/>
        <w:szCs w:val="28"/>
      </w:rPr>
      <w:t xml:space="preserve"> P</w:t>
    </w:r>
    <w:r>
      <w:rPr>
        <w:color w:val="000000"/>
        <w:sz w:val="28"/>
        <w:szCs w:val="28"/>
      </w:rPr>
      <w:t>lan of Action</w:t>
    </w:r>
  </w:p>
  <w:p w14:paraId="3098BFC8" w14:textId="133DF453" w:rsidR="00FB4CF3" w:rsidRDefault="00FB4CF3">
    <w:pPr>
      <w:pStyle w:val="Header"/>
    </w:pPr>
  </w:p>
  <w:p w14:paraId="0AA6BE16" w14:textId="77777777" w:rsidR="00FB4CF3" w:rsidRDefault="00FB4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B670C"/>
    <w:multiLevelType w:val="hybridMultilevel"/>
    <w:tmpl w:val="E36062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869F2"/>
    <w:multiLevelType w:val="hybridMultilevel"/>
    <w:tmpl w:val="D0B4FEA4"/>
    <w:lvl w:ilvl="0" w:tplc="A5D0911C">
      <w:start w:val="3"/>
      <w:numFmt w:val="decimal"/>
      <w:lvlText w:val="%1"/>
      <w:lvlJc w:val="left"/>
      <w:pPr>
        <w:ind w:left="81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D6C55"/>
    <w:multiLevelType w:val="hybridMultilevel"/>
    <w:tmpl w:val="A4E697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15BD0"/>
    <w:multiLevelType w:val="hybridMultilevel"/>
    <w:tmpl w:val="03423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22F4F"/>
    <w:multiLevelType w:val="hybridMultilevel"/>
    <w:tmpl w:val="436CECD8"/>
    <w:lvl w:ilvl="0" w:tplc="A5D0911C">
      <w:start w:val="3"/>
      <w:numFmt w:val="decimal"/>
      <w:lvlText w:val="%1"/>
      <w:lvlJc w:val="left"/>
      <w:pPr>
        <w:ind w:left="81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386A0C"/>
    <w:multiLevelType w:val="hybridMultilevel"/>
    <w:tmpl w:val="2D66EF44"/>
    <w:lvl w:ilvl="0" w:tplc="A5D0911C">
      <w:start w:val="3"/>
      <w:numFmt w:val="decimal"/>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9BF36D4"/>
    <w:multiLevelType w:val="hybridMultilevel"/>
    <w:tmpl w:val="5D003994"/>
    <w:lvl w:ilvl="0" w:tplc="0409000F">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F65FB8"/>
    <w:multiLevelType w:val="hybridMultilevel"/>
    <w:tmpl w:val="BB6EDFA8"/>
    <w:lvl w:ilvl="0" w:tplc="C078595C">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F5F80"/>
    <w:multiLevelType w:val="hybridMultilevel"/>
    <w:tmpl w:val="353805C8"/>
    <w:lvl w:ilvl="0" w:tplc="95F8C28E">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B10CE8"/>
    <w:multiLevelType w:val="hybridMultilevel"/>
    <w:tmpl w:val="974CC8CA"/>
    <w:lvl w:ilvl="0" w:tplc="0409000F">
      <w:start w:val="1"/>
      <w:numFmt w:val="decimal"/>
      <w:lvlText w:val="%1."/>
      <w:lvlJc w:val="left"/>
      <w:pPr>
        <w:ind w:left="99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3554BD7"/>
    <w:multiLevelType w:val="hybridMultilevel"/>
    <w:tmpl w:val="63CE35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512817"/>
    <w:multiLevelType w:val="multilevel"/>
    <w:tmpl w:val="55A8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7842895">
    <w:abstractNumId w:val="11"/>
  </w:num>
  <w:num w:numId="2" w16cid:durableId="1955868665">
    <w:abstractNumId w:val="0"/>
  </w:num>
  <w:num w:numId="3" w16cid:durableId="623852982">
    <w:abstractNumId w:val="2"/>
  </w:num>
  <w:num w:numId="4" w16cid:durableId="2128500584">
    <w:abstractNumId w:val="10"/>
  </w:num>
  <w:num w:numId="5" w16cid:durableId="1018317019">
    <w:abstractNumId w:val="6"/>
  </w:num>
  <w:num w:numId="6" w16cid:durableId="1341352442">
    <w:abstractNumId w:val="7"/>
  </w:num>
  <w:num w:numId="7" w16cid:durableId="1717267418">
    <w:abstractNumId w:val="8"/>
  </w:num>
  <w:num w:numId="8" w16cid:durableId="1228806720">
    <w:abstractNumId w:val="5"/>
  </w:num>
  <w:num w:numId="9" w16cid:durableId="503596287">
    <w:abstractNumId w:val="4"/>
  </w:num>
  <w:num w:numId="10" w16cid:durableId="201089638">
    <w:abstractNumId w:val="1"/>
  </w:num>
  <w:num w:numId="11" w16cid:durableId="392704554">
    <w:abstractNumId w:val="3"/>
  </w:num>
  <w:num w:numId="12" w16cid:durableId="15857265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F3"/>
    <w:rsid w:val="0000590E"/>
    <w:rsid w:val="00035ADA"/>
    <w:rsid w:val="00037938"/>
    <w:rsid w:val="00053171"/>
    <w:rsid w:val="0005322B"/>
    <w:rsid w:val="0005420A"/>
    <w:rsid w:val="00062651"/>
    <w:rsid w:val="00065F18"/>
    <w:rsid w:val="00067EAB"/>
    <w:rsid w:val="000751EA"/>
    <w:rsid w:val="000869D8"/>
    <w:rsid w:val="00096653"/>
    <w:rsid w:val="000A2F96"/>
    <w:rsid w:val="000D1DBA"/>
    <w:rsid w:val="000D5509"/>
    <w:rsid w:val="00100A9E"/>
    <w:rsid w:val="00103466"/>
    <w:rsid w:val="00113680"/>
    <w:rsid w:val="00126505"/>
    <w:rsid w:val="00126C34"/>
    <w:rsid w:val="001330C4"/>
    <w:rsid w:val="00151FC6"/>
    <w:rsid w:val="00175926"/>
    <w:rsid w:val="00190C98"/>
    <w:rsid w:val="001926D7"/>
    <w:rsid w:val="00193625"/>
    <w:rsid w:val="001B2C07"/>
    <w:rsid w:val="001C02DD"/>
    <w:rsid w:val="00205E78"/>
    <w:rsid w:val="002175AE"/>
    <w:rsid w:val="00226AD1"/>
    <w:rsid w:val="00242959"/>
    <w:rsid w:val="0024557B"/>
    <w:rsid w:val="00255CC8"/>
    <w:rsid w:val="00260D4F"/>
    <w:rsid w:val="00265DA0"/>
    <w:rsid w:val="00271BD4"/>
    <w:rsid w:val="002935B3"/>
    <w:rsid w:val="002B45EB"/>
    <w:rsid w:val="002B7FF4"/>
    <w:rsid w:val="002C1A07"/>
    <w:rsid w:val="002D5FDA"/>
    <w:rsid w:val="002D683D"/>
    <w:rsid w:val="002E0EF8"/>
    <w:rsid w:val="002E63C5"/>
    <w:rsid w:val="00300E69"/>
    <w:rsid w:val="003032BD"/>
    <w:rsid w:val="003054B9"/>
    <w:rsid w:val="0034611E"/>
    <w:rsid w:val="00377840"/>
    <w:rsid w:val="003A4A63"/>
    <w:rsid w:val="003C76D1"/>
    <w:rsid w:val="003E3C54"/>
    <w:rsid w:val="003F352B"/>
    <w:rsid w:val="003F3D8D"/>
    <w:rsid w:val="003F4632"/>
    <w:rsid w:val="003F5369"/>
    <w:rsid w:val="003F6DC5"/>
    <w:rsid w:val="00404F1A"/>
    <w:rsid w:val="004127F0"/>
    <w:rsid w:val="004233BE"/>
    <w:rsid w:val="004445C4"/>
    <w:rsid w:val="00446F33"/>
    <w:rsid w:val="00450C13"/>
    <w:rsid w:val="00460314"/>
    <w:rsid w:val="00472537"/>
    <w:rsid w:val="004734C9"/>
    <w:rsid w:val="00476EC8"/>
    <w:rsid w:val="00477C33"/>
    <w:rsid w:val="00481F37"/>
    <w:rsid w:val="004A7E06"/>
    <w:rsid w:val="004B0AB3"/>
    <w:rsid w:val="004B4159"/>
    <w:rsid w:val="004E1348"/>
    <w:rsid w:val="004F02B3"/>
    <w:rsid w:val="00522F58"/>
    <w:rsid w:val="00530D60"/>
    <w:rsid w:val="00543F67"/>
    <w:rsid w:val="00545827"/>
    <w:rsid w:val="00553685"/>
    <w:rsid w:val="00562997"/>
    <w:rsid w:val="005D3800"/>
    <w:rsid w:val="00607648"/>
    <w:rsid w:val="006160D6"/>
    <w:rsid w:val="00616C28"/>
    <w:rsid w:val="00623E7C"/>
    <w:rsid w:val="00626ADE"/>
    <w:rsid w:val="00635CB6"/>
    <w:rsid w:val="00641AB8"/>
    <w:rsid w:val="006446E4"/>
    <w:rsid w:val="0064532B"/>
    <w:rsid w:val="006472D0"/>
    <w:rsid w:val="0065289A"/>
    <w:rsid w:val="0067158A"/>
    <w:rsid w:val="0067244C"/>
    <w:rsid w:val="00673A8D"/>
    <w:rsid w:val="0068074D"/>
    <w:rsid w:val="00683558"/>
    <w:rsid w:val="00686F0C"/>
    <w:rsid w:val="0069105E"/>
    <w:rsid w:val="006A097C"/>
    <w:rsid w:val="006C0EF5"/>
    <w:rsid w:val="006C4DCB"/>
    <w:rsid w:val="006D38AD"/>
    <w:rsid w:val="006E2463"/>
    <w:rsid w:val="00710175"/>
    <w:rsid w:val="00715586"/>
    <w:rsid w:val="0072123F"/>
    <w:rsid w:val="00745763"/>
    <w:rsid w:val="0075019B"/>
    <w:rsid w:val="00752165"/>
    <w:rsid w:val="00760597"/>
    <w:rsid w:val="007656ED"/>
    <w:rsid w:val="0077788B"/>
    <w:rsid w:val="0078041C"/>
    <w:rsid w:val="00790A8C"/>
    <w:rsid w:val="00793521"/>
    <w:rsid w:val="00795C66"/>
    <w:rsid w:val="007E0DD5"/>
    <w:rsid w:val="007E2FCF"/>
    <w:rsid w:val="007E3BFC"/>
    <w:rsid w:val="007F3526"/>
    <w:rsid w:val="007F705B"/>
    <w:rsid w:val="00800A6C"/>
    <w:rsid w:val="00802DB4"/>
    <w:rsid w:val="0082601F"/>
    <w:rsid w:val="00834682"/>
    <w:rsid w:val="00834C4E"/>
    <w:rsid w:val="00846E1F"/>
    <w:rsid w:val="0085316F"/>
    <w:rsid w:val="008621EB"/>
    <w:rsid w:val="0087180D"/>
    <w:rsid w:val="008733B6"/>
    <w:rsid w:val="0088715A"/>
    <w:rsid w:val="00895568"/>
    <w:rsid w:val="008C04CC"/>
    <w:rsid w:val="008F71A7"/>
    <w:rsid w:val="00902FB9"/>
    <w:rsid w:val="0090301C"/>
    <w:rsid w:val="009142F9"/>
    <w:rsid w:val="00927D45"/>
    <w:rsid w:val="00945833"/>
    <w:rsid w:val="00947A90"/>
    <w:rsid w:val="00950599"/>
    <w:rsid w:val="009543EB"/>
    <w:rsid w:val="00954DA4"/>
    <w:rsid w:val="00956BB8"/>
    <w:rsid w:val="00960D3F"/>
    <w:rsid w:val="009755D5"/>
    <w:rsid w:val="00982728"/>
    <w:rsid w:val="00985B36"/>
    <w:rsid w:val="00985C9F"/>
    <w:rsid w:val="00987E58"/>
    <w:rsid w:val="009A149E"/>
    <w:rsid w:val="009B08F3"/>
    <w:rsid w:val="009C59B7"/>
    <w:rsid w:val="009D00AF"/>
    <w:rsid w:val="009D6D2A"/>
    <w:rsid w:val="009E54ED"/>
    <w:rsid w:val="00A00E20"/>
    <w:rsid w:val="00A05400"/>
    <w:rsid w:val="00A0604E"/>
    <w:rsid w:val="00A07D70"/>
    <w:rsid w:val="00A10016"/>
    <w:rsid w:val="00A147FF"/>
    <w:rsid w:val="00A15152"/>
    <w:rsid w:val="00A32D76"/>
    <w:rsid w:val="00A40C29"/>
    <w:rsid w:val="00A6051C"/>
    <w:rsid w:val="00A61C8E"/>
    <w:rsid w:val="00A731DA"/>
    <w:rsid w:val="00A902B2"/>
    <w:rsid w:val="00A9340F"/>
    <w:rsid w:val="00AB3DE7"/>
    <w:rsid w:val="00AC4D68"/>
    <w:rsid w:val="00AD5283"/>
    <w:rsid w:val="00AE0F93"/>
    <w:rsid w:val="00AE1F03"/>
    <w:rsid w:val="00AF2FF3"/>
    <w:rsid w:val="00AF66F0"/>
    <w:rsid w:val="00B01974"/>
    <w:rsid w:val="00B1368A"/>
    <w:rsid w:val="00B217D1"/>
    <w:rsid w:val="00B33007"/>
    <w:rsid w:val="00B47ED4"/>
    <w:rsid w:val="00B61524"/>
    <w:rsid w:val="00B73FC1"/>
    <w:rsid w:val="00B75A21"/>
    <w:rsid w:val="00B80417"/>
    <w:rsid w:val="00B80A20"/>
    <w:rsid w:val="00B87B22"/>
    <w:rsid w:val="00B935DB"/>
    <w:rsid w:val="00B95995"/>
    <w:rsid w:val="00B96118"/>
    <w:rsid w:val="00BD0EA8"/>
    <w:rsid w:val="00BD71E3"/>
    <w:rsid w:val="00BE1CA2"/>
    <w:rsid w:val="00BE286D"/>
    <w:rsid w:val="00C34745"/>
    <w:rsid w:val="00C51DCF"/>
    <w:rsid w:val="00C521D0"/>
    <w:rsid w:val="00C54A49"/>
    <w:rsid w:val="00C63F6E"/>
    <w:rsid w:val="00C67018"/>
    <w:rsid w:val="00C71134"/>
    <w:rsid w:val="00C737A2"/>
    <w:rsid w:val="00C82401"/>
    <w:rsid w:val="00C83DCF"/>
    <w:rsid w:val="00C84CF5"/>
    <w:rsid w:val="00C87B85"/>
    <w:rsid w:val="00C90DE5"/>
    <w:rsid w:val="00CA3FA9"/>
    <w:rsid w:val="00CC1BE6"/>
    <w:rsid w:val="00CC6CC6"/>
    <w:rsid w:val="00CD6C13"/>
    <w:rsid w:val="00CE2ED2"/>
    <w:rsid w:val="00CF044F"/>
    <w:rsid w:val="00CF5343"/>
    <w:rsid w:val="00CF7A52"/>
    <w:rsid w:val="00D01239"/>
    <w:rsid w:val="00D06A65"/>
    <w:rsid w:val="00D10887"/>
    <w:rsid w:val="00D213F2"/>
    <w:rsid w:val="00D2728E"/>
    <w:rsid w:val="00D36CCC"/>
    <w:rsid w:val="00D36E25"/>
    <w:rsid w:val="00D37034"/>
    <w:rsid w:val="00D46800"/>
    <w:rsid w:val="00D67222"/>
    <w:rsid w:val="00D87736"/>
    <w:rsid w:val="00D94CC3"/>
    <w:rsid w:val="00DA4B16"/>
    <w:rsid w:val="00DD2580"/>
    <w:rsid w:val="00DD35B7"/>
    <w:rsid w:val="00DF77AE"/>
    <w:rsid w:val="00E035BD"/>
    <w:rsid w:val="00E05B50"/>
    <w:rsid w:val="00E13A11"/>
    <w:rsid w:val="00E16463"/>
    <w:rsid w:val="00E3193C"/>
    <w:rsid w:val="00E46741"/>
    <w:rsid w:val="00E66362"/>
    <w:rsid w:val="00E674DD"/>
    <w:rsid w:val="00E70BB1"/>
    <w:rsid w:val="00E8281A"/>
    <w:rsid w:val="00E8394E"/>
    <w:rsid w:val="00EA1EEE"/>
    <w:rsid w:val="00EA61A7"/>
    <w:rsid w:val="00EA664C"/>
    <w:rsid w:val="00EA77A3"/>
    <w:rsid w:val="00ED12BD"/>
    <w:rsid w:val="00ED3112"/>
    <w:rsid w:val="00ED765E"/>
    <w:rsid w:val="00EE522D"/>
    <w:rsid w:val="00F007A1"/>
    <w:rsid w:val="00F01652"/>
    <w:rsid w:val="00F15010"/>
    <w:rsid w:val="00F16ABC"/>
    <w:rsid w:val="00F16CDA"/>
    <w:rsid w:val="00F24AFC"/>
    <w:rsid w:val="00F323DA"/>
    <w:rsid w:val="00F349FF"/>
    <w:rsid w:val="00F416E9"/>
    <w:rsid w:val="00F43037"/>
    <w:rsid w:val="00F470F6"/>
    <w:rsid w:val="00F5002B"/>
    <w:rsid w:val="00F577DC"/>
    <w:rsid w:val="00F636A1"/>
    <w:rsid w:val="00F65F00"/>
    <w:rsid w:val="00F66F32"/>
    <w:rsid w:val="00F751E5"/>
    <w:rsid w:val="00F94076"/>
    <w:rsid w:val="00F94C3C"/>
    <w:rsid w:val="00FA1BCE"/>
    <w:rsid w:val="00FA1F25"/>
    <w:rsid w:val="00FB1B49"/>
    <w:rsid w:val="00FB4CF3"/>
    <w:rsid w:val="00FC7FAC"/>
    <w:rsid w:val="00FD183B"/>
    <w:rsid w:val="00FF323E"/>
    <w:rsid w:val="00FF4BBB"/>
    <w:rsid w:val="00FF5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92148"/>
  <w15:chartTrackingRefBased/>
  <w15:docId w15:val="{2E0E0902-AB6D-48A2-965A-F7D2A00F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CF3"/>
  </w:style>
  <w:style w:type="paragraph" w:styleId="Footer">
    <w:name w:val="footer"/>
    <w:basedOn w:val="Normal"/>
    <w:link w:val="FooterChar"/>
    <w:uiPriority w:val="99"/>
    <w:unhideWhenUsed/>
    <w:rsid w:val="00FB4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CF3"/>
  </w:style>
  <w:style w:type="paragraph" w:styleId="NormalWeb">
    <w:name w:val="Normal (Web)"/>
    <w:basedOn w:val="Normal"/>
    <w:uiPriority w:val="99"/>
    <w:unhideWhenUsed/>
    <w:rsid w:val="00FB4CF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84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3685"/>
    <w:rPr>
      <w:color w:val="0563C1" w:themeColor="hyperlink"/>
      <w:u w:val="single"/>
    </w:rPr>
  </w:style>
  <w:style w:type="character" w:styleId="UnresolvedMention">
    <w:name w:val="Unresolved Mention"/>
    <w:basedOn w:val="DefaultParagraphFont"/>
    <w:uiPriority w:val="99"/>
    <w:semiHidden/>
    <w:unhideWhenUsed/>
    <w:rsid w:val="00553685"/>
    <w:rPr>
      <w:color w:val="605E5C"/>
      <w:shd w:val="clear" w:color="auto" w:fill="E1DFDD"/>
    </w:rPr>
  </w:style>
  <w:style w:type="paragraph" w:styleId="ListParagraph">
    <w:name w:val="List Paragraph"/>
    <w:basedOn w:val="Normal"/>
    <w:uiPriority w:val="34"/>
    <w:qFormat/>
    <w:rsid w:val="002D5FDA"/>
    <w:pPr>
      <w:ind w:left="720"/>
      <w:contextualSpacing/>
    </w:pPr>
  </w:style>
  <w:style w:type="paragraph" w:styleId="NoSpacing">
    <w:name w:val="No Spacing"/>
    <w:uiPriority w:val="1"/>
    <w:qFormat/>
    <w:rsid w:val="001C02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27577">
      <w:bodyDiv w:val="1"/>
      <w:marLeft w:val="0"/>
      <w:marRight w:val="0"/>
      <w:marTop w:val="0"/>
      <w:marBottom w:val="0"/>
      <w:divBdr>
        <w:top w:val="none" w:sz="0" w:space="0" w:color="auto"/>
        <w:left w:val="none" w:sz="0" w:space="0" w:color="auto"/>
        <w:bottom w:val="none" w:sz="0" w:space="0" w:color="auto"/>
        <w:right w:val="none" w:sz="0" w:space="0" w:color="auto"/>
      </w:divBdr>
    </w:div>
    <w:div w:id="376585469">
      <w:bodyDiv w:val="1"/>
      <w:marLeft w:val="0"/>
      <w:marRight w:val="0"/>
      <w:marTop w:val="0"/>
      <w:marBottom w:val="0"/>
      <w:divBdr>
        <w:top w:val="none" w:sz="0" w:space="0" w:color="auto"/>
        <w:left w:val="none" w:sz="0" w:space="0" w:color="auto"/>
        <w:bottom w:val="none" w:sz="0" w:space="0" w:color="auto"/>
        <w:right w:val="none" w:sz="0" w:space="0" w:color="auto"/>
      </w:divBdr>
    </w:div>
    <w:div w:id="484705768">
      <w:bodyDiv w:val="1"/>
      <w:marLeft w:val="0"/>
      <w:marRight w:val="0"/>
      <w:marTop w:val="0"/>
      <w:marBottom w:val="0"/>
      <w:divBdr>
        <w:top w:val="none" w:sz="0" w:space="0" w:color="auto"/>
        <w:left w:val="none" w:sz="0" w:space="0" w:color="auto"/>
        <w:bottom w:val="none" w:sz="0" w:space="0" w:color="auto"/>
        <w:right w:val="none" w:sz="0" w:space="0" w:color="auto"/>
      </w:divBdr>
    </w:div>
    <w:div w:id="731461846">
      <w:bodyDiv w:val="1"/>
      <w:marLeft w:val="0"/>
      <w:marRight w:val="0"/>
      <w:marTop w:val="0"/>
      <w:marBottom w:val="0"/>
      <w:divBdr>
        <w:top w:val="none" w:sz="0" w:space="0" w:color="auto"/>
        <w:left w:val="none" w:sz="0" w:space="0" w:color="auto"/>
        <w:bottom w:val="none" w:sz="0" w:space="0" w:color="auto"/>
        <w:right w:val="none" w:sz="0" w:space="0" w:color="auto"/>
      </w:divBdr>
    </w:div>
    <w:div w:id="748163584">
      <w:bodyDiv w:val="1"/>
      <w:marLeft w:val="0"/>
      <w:marRight w:val="0"/>
      <w:marTop w:val="0"/>
      <w:marBottom w:val="0"/>
      <w:divBdr>
        <w:top w:val="none" w:sz="0" w:space="0" w:color="auto"/>
        <w:left w:val="none" w:sz="0" w:space="0" w:color="auto"/>
        <w:bottom w:val="none" w:sz="0" w:space="0" w:color="auto"/>
        <w:right w:val="none" w:sz="0" w:space="0" w:color="auto"/>
      </w:divBdr>
    </w:div>
    <w:div w:id="849022725">
      <w:bodyDiv w:val="1"/>
      <w:marLeft w:val="0"/>
      <w:marRight w:val="0"/>
      <w:marTop w:val="0"/>
      <w:marBottom w:val="0"/>
      <w:divBdr>
        <w:top w:val="none" w:sz="0" w:space="0" w:color="auto"/>
        <w:left w:val="none" w:sz="0" w:space="0" w:color="auto"/>
        <w:bottom w:val="none" w:sz="0" w:space="0" w:color="auto"/>
        <w:right w:val="none" w:sz="0" w:space="0" w:color="auto"/>
      </w:divBdr>
    </w:div>
    <w:div w:id="1121604757">
      <w:bodyDiv w:val="1"/>
      <w:marLeft w:val="0"/>
      <w:marRight w:val="0"/>
      <w:marTop w:val="0"/>
      <w:marBottom w:val="0"/>
      <w:divBdr>
        <w:top w:val="none" w:sz="0" w:space="0" w:color="auto"/>
        <w:left w:val="none" w:sz="0" w:space="0" w:color="auto"/>
        <w:bottom w:val="none" w:sz="0" w:space="0" w:color="auto"/>
        <w:right w:val="none" w:sz="0" w:space="0" w:color="auto"/>
      </w:divBdr>
    </w:div>
    <w:div w:id="1616517252">
      <w:bodyDiv w:val="1"/>
      <w:marLeft w:val="0"/>
      <w:marRight w:val="0"/>
      <w:marTop w:val="0"/>
      <w:marBottom w:val="0"/>
      <w:divBdr>
        <w:top w:val="none" w:sz="0" w:space="0" w:color="auto"/>
        <w:left w:val="none" w:sz="0" w:space="0" w:color="auto"/>
        <w:bottom w:val="none" w:sz="0" w:space="0" w:color="auto"/>
        <w:right w:val="none" w:sz="0" w:space="0" w:color="auto"/>
      </w:divBdr>
    </w:div>
    <w:div w:id="1709331813">
      <w:bodyDiv w:val="1"/>
      <w:marLeft w:val="0"/>
      <w:marRight w:val="0"/>
      <w:marTop w:val="0"/>
      <w:marBottom w:val="0"/>
      <w:divBdr>
        <w:top w:val="none" w:sz="0" w:space="0" w:color="auto"/>
        <w:left w:val="none" w:sz="0" w:space="0" w:color="auto"/>
        <w:bottom w:val="none" w:sz="0" w:space="0" w:color="auto"/>
        <w:right w:val="none" w:sz="0" w:space="0" w:color="auto"/>
      </w:divBdr>
    </w:div>
    <w:div w:id="1721711993">
      <w:bodyDiv w:val="1"/>
      <w:marLeft w:val="0"/>
      <w:marRight w:val="0"/>
      <w:marTop w:val="0"/>
      <w:marBottom w:val="0"/>
      <w:divBdr>
        <w:top w:val="none" w:sz="0" w:space="0" w:color="auto"/>
        <w:left w:val="none" w:sz="0" w:space="0" w:color="auto"/>
        <w:bottom w:val="none" w:sz="0" w:space="0" w:color="auto"/>
        <w:right w:val="none" w:sz="0" w:space="0" w:color="auto"/>
      </w:divBdr>
    </w:div>
    <w:div w:id="1819876197">
      <w:bodyDiv w:val="1"/>
      <w:marLeft w:val="0"/>
      <w:marRight w:val="0"/>
      <w:marTop w:val="0"/>
      <w:marBottom w:val="0"/>
      <w:divBdr>
        <w:top w:val="none" w:sz="0" w:space="0" w:color="auto"/>
        <w:left w:val="none" w:sz="0" w:space="0" w:color="auto"/>
        <w:bottom w:val="none" w:sz="0" w:space="0" w:color="auto"/>
        <w:right w:val="none" w:sz="0" w:space="0" w:color="auto"/>
      </w:divBdr>
    </w:div>
    <w:div w:id="19732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on.org/publications/252926/nine-eleven-911-20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munityservice@ALAforVeteran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groups/798962478143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BURKE</dc:creator>
  <cp:keywords/>
  <dc:description/>
  <cp:lastModifiedBy>CAROL BURKE</cp:lastModifiedBy>
  <cp:revision>2</cp:revision>
  <dcterms:created xsi:type="dcterms:W3CDTF">2023-10-02T02:31:00Z</dcterms:created>
  <dcterms:modified xsi:type="dcterms:W3CDTF">2023-10-02T02:31:00Z</dcterms:modified>
</cp:coreProperties>
</file>