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8616"/>
      </w:tblGrid>
      <w:tr w:rsidR="00550482" w14:paraId="279BB304" w14:textId="77777777">
        <w:trPr>
          <w:trHeight w:hRule="exact" w:val="1494"/>
        </w:trPr>
        <w:tc>
          <w:tcPr>
            <w:tcW w:w="1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01" w14:textId="77777777" w:rsidR="00550482" w:rsidRDefault="00C901CE">
            <w:pPr>
              <w:spacing w:before="50"/>
              <w:ind w:left="365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279BB35C" wp14:editId="279BB35D">
                  <wp:extent cx="926465" cy="90487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02" w14:textId="77777777" w:rsidR="00550482" w:rsidRDefault="00C901CE">
            <w:pPr>
              <w:spacing w:line="343" w:lineRule="exact"/>
              <w:ind w:left="2376" w:right="3096" w:hanging="216"/>
              <w:textAlignment w:val="baseline"/>
              <w:rPr>
                <w:rFonts w:eastAsia="Times New Roman"/>
                <w:color w:val="000000"/>
                <w:sz w:val="29"/>
              </w:rPr>
            </w:pPr>
            <w:r>
              <w:rPr>
                <w:rFonts w:eastAsia="Times New Roman"/>
                <w:color w:val="000000"/>
                <w:sz w:val="29"/>
              </w:rPr>
              <w:t>American Legion Auxiliary Department of Michigan</w:t>
            </w:r>
          </w:p>
          <w:p w14:paraId="279BB303" w14:textId="77777777" w:rsidR="00550482" w:rsidRDefault="00C901CE">
            <w:pPr>
              <w:spacing w:before="448" w:after="39" w:line="315" w:lineRule="exact"/>
              <w:ind w:right="3626"/>
              <w:jc w:val="right"/>
              <w:textAlignment w:val="baseline"/>
              <w:rPr>
                <w:rFonts w:eastAsia="Times New Roman"/>
                <w:i/>
                <w:color w:val="000000"/>
                <w:sz w:val="27"/>
              </w:rPr>
            </w:pPr>
            <w:r>
              <w:rPr>
                <w:rFonts w:eastAsia="Times New Roman"/>
                <w:i/>
                <w:color w:val="000000"/>
                <w:sz w:val="27"/>
              </w:rPr>
              <w:t>FLOWER ORDER FORM</w:t>
            </w:r>
          </w:p>
        </w:tc>
      </w:tr>
    </w:tbl>
    <w:p w14:paraId="279BB305" w14:textId="77777777" w:rsidR="00550482" w:rsidRDefault="00550482">
      <w:pPr>
        <w:spacing w:after="33" w:line="20" w:lineRule="exact"/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7"/>
        <w:gridCol w:w="4229"/>
      </w:tblGrid>
      <w:tr w:rsidR="00550482" w14:paraId="279BB308" w14:textId="77777777">
        <w:trPr>
          <w:trHeight w:hRule="exact" w:val="355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14:paraId="279BB306" w14:textId="77777777" w:rsidR="00550482" w:rsidRDefault="00C901CE">
            <w:pPr>
              <w:spacing w:before="124" w:line="221" w:lineRule="exact"/>
              <w:ind w:left="3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Corsages (Pin-On) — All Have Bows</w:t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07" w14:textId="77777777" w:rsidR="00550482" w:rsidRDefault="00C901CE">
            <w:pPr>
              <w:spacing w:before="69" w:after="14" w:line="262" w:lineRule="exact"/>
              <w:ind w:right="427"/>
              <w:jc w:val="right"/>
              <w:textAlignment w:val="baseline"/>
              <w:rPr>
                <w:rFonts w:eastAsia="Times New Roman"/>
                <w:i/>
                <w:color w:val="000000"/>
                <w:sz w:val="23"/>
              </w:rPr>
            </w:pPr>
            <w:r>
              <w:rPr>
                <w:rFonts w:eastAsia="Times New Roman"/>
                <w:i/>
                <w:color w:val="000000"/>
                <w:sz w:val="23"/>
              </w:rPr>
              <w:t>(All prices include 6% sales tax)</w:t>
            </w:r>
          </w:p>
        </w:tc>
      </w:tr>
      <w:tr w:rsidR="00550482" w14:paraId="279BB30B" w14:textId="77777777">
        <w:trPr>
          <w:trHeight w:hRule="exact" w:val="269"/>
        </w:trPr>
        <w:tc>
          <w:tcPr>
            <w:tcW w:w="5707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09" w14:textId="77777777" w:rsidR="00550482" w:rsidRDefault="00C901CE">
            <w:pPr>
              <w:tabs>
                <w:tab w:val="right" w:leader="dot" w:pos="5688"/>
              </w:tabs>
              <w:spacing w:before="33" w:line="231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Three Sweetheart Roses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0A" w14:textId="77777777" w:rsidR="00550482" w:rsidRDefault="00B01EAC" w:rsidP="00B01EAC">
            <w:pPr>
              <w:spacing w:after="33" w:line="231" w:lineRule="exact"/>
              <w:ind w:right="1237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…………………….$25.00</w:t>
            </w:r>
          </w:p>
        </w:tc>
      </w:tr>
      <w:tr w:rsidR="00550482" w14:paraId="279BB30E" w14:textId="77777777">
        <w:trPr>
          <w:trHeight w:hRule="exact" w:val="264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0C" w14:textId="77777777" w:rsidR="00550482" w:rsidRDefault="00C901CE">
            <w:pPr>
              <w:tabs>
                <w:tab w:val="right" w:leader="dot" w:pos="5688"/>
              </w:tabs>
              <w:spacing w:line="232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Dendrobium Orchids (White or Purple)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0D" w14:textId="77777777" w:rsidR="00550482" w:rsidRDefault="00B01EAC" w:rsidP="00B01EAC">
            <w:pPr>
              <w:spacing w:after="30" w:line="224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…………………….$27.00</w:t>
            </w:r>
          </w:p>
        </w:tc>
      </w:tr>
      <w:tr w:rsidR="00550482" w14:paraId="279BB312" w14:textId="77777777">
        <w:trPr>
          <w:trHeight w:hRule="exact" w:val="264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0F" w14:textId="77777777" w:rsidR="00550482" w:rsidRDefault="00C901CE">
            <w:pPr>
              <w:tabs>
                <w:tab w:val="right" w:leader="dot" w:pos="5688"/>
              </w:tabs>
              <w:spacing w:line="228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Miniature Carnation and Sweetheart Rose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10" w14:textId="77777777" w:rsidR="00550482" w:rsidRDefault="00B01EAC" w:rsidP="00B01EAC">
            <w:pPr>
              <w:spacing w:after="25" w:line="224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…………………….$21.00</w:t>
            </w:r>
          </w:p>
          <w:p w14:paraId="279BB311" w14:textId="77777777" w:rsidR="00B01EAC" w:rsidRDefault="00B01EAC" w:rsidP="00B01EAC">
            <w:pPr>
              <w:spacing w:after="25" w:line="224" w:lineRule="exact"/>
              <w:textAlignment w:val="baseline"/>
              <w:rPr>
                <w:rFonts w:eastAsia="Times New Roman"/>
                <w:color w:val="000000"/>
              </w:rPr>
            </w:pPr>
          </w:p>
        </w:tc>
      </w:tr>
      <w:tr w:rsidR="00550482" w14:paraId="279BB315" w14:textId="77777777">
        <w:trPr>
          <w:trHeight w:hRule="exact" w:val="264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13" w14:textId="77777777" w:rsidR="00550482" w:rsidRDefault="00C901CE">
            <w:pPr>
              <w:tabs>
                <w:tab w:val="right" w:leader="dot" w:pos="5688"/>
              </w:tabs>
              <w:spacing w:line="232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All Miniature Carnations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14" w14:textId="77777777" w:rsidR="00550482" w:rsidRDefault="00B01EAC" w:rsidP="00B01EAC">
            <w:pPr>
              <w:spacing w:after="33" w:line="226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……………………..$18.00</w:t>
            </w:r>
          </w:p>
        </w:tc>
      </w:tr>
      <w:tr w:rsidR="00550482" w14:paraId="279BB318" w14:textId="77777777">
        <w:trPr>
          <w:trHeight w:hRule="exact" w:val="264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16" w14:textId="77777777" w:rsidR="00550482" w:rsidRDefault="00C901CE">
            <w:pPr>
              <w:tabs>
                <w:tab w:val="right" w:leader="dot" w:pos="5688"/>
              </w:tabs>
              <w:spacing w:line="233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Garden Mixture — Miniature Carnation &amp; Daisy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17" w14:textId="77777777" w:rsidR="00550482" w:rsidRDefault="00B01EAC" w:rsidP="00B01EAC">
            <w:pPr>
              <w:spacing w:after="29" w:line="225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……………………..$18.00</w:t>
            </w:r>
          </w:p>
        </w:tc>
      </w:tr>
      <w:tr w:rsidR="00550482" w14:paraId="279BB31B" w14:textId="77777777">
        <w:trPr>
          <w:trHeight w:hRule="exact" w:val="264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19" w14:textId="77777777" w:rsidR="00550482" w:rsidRDefault="00C901CE">
            <w:pPr>
              <w:tabs>
                <w:tab w:val="right" w:leader="dot" w:pos="5688"/>
              </w:tabs>
              <w:spacing w:line="223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Daisies (White, Yellow, Lavender)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1A" w14:textId="77777777" w:rsidR="00550482" w:rsidRDefault="00B01EAC" w:rsidP="00B01EAC">
            <w:pPr>
              <w:spacing w:after="20" w:line="229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……………………..$15.00</w:t>
            </w:r>
          </w:p>
        </w:tc>
      </w:tr>
      <w:tr w:rsidR="00550482" w14:paraId="279BB31E" w14:textId="77777777">
        <w:trPr>
          <w:trHeight w:hRule="exact" w:val="259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1C" w14:textId="77777777" w:rsidR="00550482" w:rsidRDefault="00C901CE">
            <w:pPr>
              <w:tabs>
                <w:tab w:val="right" w:leader="dot" w:pos="5688"/>
              </w:tabs>
              <w:spacing w:line="216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Single Carnation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1D" w14:textId="77777777" w:rsidR="00550482" w:rsidRDefault="00B01EAC" w:rsidP="00B01EAC">
            <w:pPr>
              <w:spacing w:after="15" w:line="230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……………………..$10.00</w:t>
            </w:r>
          </w:p>
        </w:tc>
      </w:tr>
      <w:tr w:rsidR="00550482" w14:paraId="279BB321" w14:textId="77777777">
        <w:trPr>
          <w:trHeight w:hRule="exact" w:val="408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1F" w14:textId="77777777" w:rsidR="00550482" w:rsidRDefault="00C901CE">
            <w:pPr>
              <w:tabs>
                <w:tab w:val="right" w:leader="dot" w:pos="5688"/>
              </w:tabs>
              <w:spacing w:after="127" w:line="253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Add a wristlet (wrist corsage)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20" w14:textId="77777777" w:rsidR="00550482" w:rsidRDefault="00B01EAC" w:rsidP="00B01EAC">
            <w:pPr>
              <w:spacing w:after="172" w:line="231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……………………..$3.00</w:t>
            </w:r>
          </w:p>
        </w:tc>
      </w:tr>
      <w:tr w:rsidR="00550482" w14:paraId="279BB324" w14:textId="77777777">
        <w:trPr>
          <w:trHeight w:hRule="exact" w:val="379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14:paraId="279BB322" w14:textId="77777777" w:rsidR="00550482" w:rsidRDefault="00C901CE">
            <w:pPr>
              <w:spacing w:before="147" w:line="223" w:lineRule="exact"/>
              <w:ind w:left="3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Boutonnieres</w:t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23" w14:textId="77777777" w:rsidR="00550482" w:rsidRDefault="005504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550482" w14:paraId="279BB327" w14:textId="77777777">
        <w:trPr>
          <w:trHeight w:hRule="exact" w:val="250"/>
        </w:trPr>
        <w:tc>
          <w:tcPr>
            <w:tcW w:w="5707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25" w14:textId="77777777" w:rsidR="00550482" w:rsidRDefault="00C901CE">
            <w:pPr>
              <w:tabs>
                <w:tab w:val="right" w:leader="dot" w:pos="5688"/>
              </w:tabs>
              <w:spacing w:line="215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Dendrobium Orchid (White or Purple)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26" w14:textId="77777777" w:rsidR="00550482" w:rsidRDefault="00B01EAC" w:rsidP="00B01EAC">
            <w:pPr>
              <w:spacing w:after="10" w:line="225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………………………$15.00</w:t>
            </w:r>
          </w:p>
        </w:tc>
      </w:tr>
      <w:tr w:rsidR="00550482" w14:paraId="279BB32A" w14:textId="77777777">
        <w:trPr>
          <w:trHeight w:hRule="exact" w:val="259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28" w14:textId="77777777" w:rsidR="00550482" w:rsidRDefault="00C901CE">
            <w:pPr>
              <w:tabs>
                <w:tab w:val="right" w:leader="dot" w:pos="5688"/>
              </w:tabs>
              <w:spacing w:before="35" w:line="210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Single Regular Size Rose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29" w14:textId="77777777" w:rsidR="00550482" w:rsidRDefault="00B01EAC" w:rsidP="00B01EAC">
            <w:pPr>
              <w:spacing w:after="7" w:line="238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………………………$12.00</w:t>
            </w:r>
          </w:p>
        </w:tc>
      </w:tr>
      <w:tr w:rsidR="00550482" w14:paraId="279BB32D" w14:textId="77777777">
        <w:trPr>
          <w:trHeight w:hRule="exact" w:val="274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2B" w14:textId="77777777" w:rsidR="00550482" w:rsidRDefault="00C901CE">
            <w:pPr>
              <w:tabs>
                <w:tab w:val="right" w:leader="dot" w:pos="5688"/>
              </w:tabs>
              <w:spacing w:before="38" w:line="236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Two Sweetheart Roses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2C" w14:textId="77777777" w:rsidR="00550482" w:rsidRDefault="00B01EAC" w:rsidP="00B01EAC">
            <w:pPr>
              <w:spacing w:after="29" w:line="245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………………………$14.00</w:t>
            </w:r>
          </w:p>
        </w:tc>
      </w:tr>
      <w:tr w:rsidR="00550482" w14:paraId="279BB330" w14:textId="77777777">
        <w:trPr>
          <w:trHeight w:hRule="exact" w:val="264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2E" w14:textId="77777777" w:rsidR="00550482" w:rsidRDefault="00C901CE">
            <w:pPr>
              <w:tabs>
                <w:tab w:val="right" w:leader="dot" w:pos="5688"/>
              </w:tabs>
              <w:spacing w:line="234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Single Regular Size Carnation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2F" w14:textId="77777777" w:rsidR="00550482" w:rsidRDefault="00B01EAC" w:rsidP="00B01EAC">
            <w:pPr>
              <w:spacing w:after="26" w:line="233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………………………$5.00</w:t>
            </w:r>
          </w:p>
        </w:tc>
      </w:tr>
      <w:tr w:rsidR="00550482" w14:paraId="279BB333" w14:textId="77777777">
        <w:trPr>
          <w:trHeight w:hRule="exact" w:val="264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31" w14:textId="77777777" w:rsidR="00550482" w:rsidRDefault="00C901CE">
            <w:pPr>
              <w:tabs>
                <w:tab w:val="right" w:leader="dot" w:pos="5688"/>
              </w:tabs>
              <w:spacing w:line="228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Two Miniature Carnations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32" w14:textId="77777777" w:rsidR="00550482" w:rsidRDefault="00B01EAC" w:rsidP="00B01EAC">
            <w:pPr>
              <w:spacing w:after="25" w:line="229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………………………$</w:t>
            </w:r>
            <w:r w:rsidR="005007B2">
              <w:rPr>
                <w:rFonts w:eastAsia="Times New Roman"/>
                <w:color w:val="000000"/>
              </w:rPr>
              <w:t>6.00</w:t>
            </w:r>
          </w:p>
        </w:tc>
      </w:tr>
      <w:tr w:rsidR="00550482" w14:paraId="279BB336" w14:textId="77777777">
        <w:trPr>
          <w:trHeight w:hRule="exact" w:val="264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34" w14:textId="77777777" w:rsidR="00550482" w:rsidRDefault="00C901CE">
            <w:pPr>
              <w:tabs>
                <w:tab w:val="right" w:leader="dot" w:pos="5688"/>
              </w:tabs>
              <w:spacing w:line="243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Garden Mixture — Miniature Carnation &amp; Daisy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35" w14:textId="77777777" w:rsidR="00550482" w:rsidRDefault="005007B2" w:rsidP="005007B2">
            <w:pPr>
              <w:spacing w:after="30" w:line="234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………………………$6.00</w:t>
            </w:r>
          </w:p>
        </w:tc>
      </w:tr>
      <w:tr w:rsidR="00550482" w14:paraId="279BB339" w14:textId="77777777">
        <w:trPr>
          <w:trHeight w:hRule="exact" w:val="408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37" w14:textId="77777777" w:rsidR="00550482" w:rsidRDefault="00C901CE">
            <w:pPr>
              <w:tabs>
                <w:tab w:val="right" w:leader="dot" w:pos="5688"/>
              </w:tabs>
              <w:spacing w:after="128" w:line="253" w:lineRule="exact"/>
              <w:ind w:left="39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Daisies (White, Yellow, Lavender)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38" w14:textId="77777777" w:rsidR="00550482" w:rsidRDefault="005007B2" w:rsidP="005007B2">
            <w:pPr>
              <w:spacing w:after="173" w:line="230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………………………$5.00</w:t>
            </w:r>
          </w:p>
        </w:tc>
      </w:tr>
      <w:tr w:rsidR="00550482" w14:paraId="279BB33C" w14:textId="77777777">
        <w:trPr>
          <w:trHeight w:hRule="exact" w:val="379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14:paraId="279BB33A" w14:textId="77777777" w:rsidR="00550482" w:rsidRDefault="00C901CE">
            <w:pPr>
              <w:spacing w:before="146" w:line="223" w:lineRule="exact"/>
              <w:ind w:left="3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Arm Bouquets</w:t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3B" w14:textId="77777777" w:rsidR="00550482" w:rsidRDefault="00550482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550482" w14:paraId="279BB33F" w14:textId="77777777">
        <w:trPr>
          <w:trHeight w:hRule="exact" w:val="264"/>
        </w:trPr>
        <w:tc>
          <w:tcPr>
            <w:tcW w:w="5707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3D" w14:textId="77777777" w:rsidR="00550482" w:rsidRDefault="00C901CE">
            <w:pPr>
              <w:tabs>
                <w:tab w:val="right" w:leader="dot" w:pos="5688"/>
              </w:tabs>
              <w:spacing w:line="226" w:lineRule="exact"/>
              <w:ind w:left="489"/>
              <w:textAlignment w:val="baseline"/>
              <w:rPr>
                <w:rFonts w:eastAsia="Times New Roman"/>
                <w:color w:val="000000"/>
                <w:sz w:val="20"/>
                <w:vertAlign w:val="superscript"/>
              </w:rPr>
            </w:pPr>
            <w:r>
              <w:rPr>
                <w:rFonts w:eastAsia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  <w:vertAlign w:val="subscript"/>
              </w:rPr>
              <w:t>2</w:t>
            </w:r>
            <w:r>
              <w:rPr>
                <w:rFonts w:eastAsia="Times New Roman"/>
                <w:color w:val="000000"/>
              </w:rPr>
              <w:t xml:space="preserve"> Dozen Roses (Please specify color)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3E" w14:textId="77777777" w:rsidR="00550482" w:rsidRDefault="005007B2" w:rsidP="005007B2">
            <w:pPr>
              <w:spacing w:after="21" w:line="228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………………………$42.00</w:t>
            </w:r>
          </w:p>
        </w:tc>
      </w:tr>
      <w:tr w:rsidR="00550482" w14:paraId="279BB342" w14:textId="77777777">
        <w:trPr>
          <w:trHeight w:hRule="exact" w:val="345"/>
        </w:trPr>
        <w:tc>
          <w:tcPr>
            <w:tcW w:w="57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40" w14:textId="77777777" w:rsidR="00550482" w:rsidRDefault="00C901CE">
            <w:pPr>
              <w:tabs>
                <w:tab w:val="right" w:leader="dot" w:pos="5688"/>
              </w:tabs>
              <w:spacing w:after="53" w:line="253" w:lineRule="exact"/>
              <w:ind w:left="489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Dozen Roses (Please specify color)</w:t>
            </w: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4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41" w14:textId="77777777" w:rsidR="00550482" w:rsidRDefault="005007B2" w:rsidP="005007B2">
            <w:pPr>
              <w:spacing w:after="102" w:line="229" w:lineRule="exac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………………………$73.00</w:t>
            </w:r>
          </w:p>
        </w:tc>
      </w:tr>
    </w:tbl>
    <w:p w14:paraId="279BB343" w14:textId="77777777" w:rsidR="00550482" w:rsidRDefault="00550482">
      <w:pPr>
        <w:spacing w:after="448" w:line="20" w:lineRule="exact"/>
      </w:pPr>
    </w:p>
    <w:p w14:paraId="279BB344" w14:textId="77777777" w:rsidR="00550482" w:rsidRDefault="00C901CE">
      <w:pPr>
        <w:tabs>
          <w:tab w:val="left" w:pos="2160"/>
        </w:tabs>
        <w:spacing w:before="1" w:line="262" w:lineRule="exact"/>
        <w:ind w:left="504"/>
        <w:textAlignment w:val="baseline"/>
        <w:rPr>
          <w:rFonts w:eastAsia="Times New Roman"/>
          <w:i/>
          <w:color w:val="000000"/>
          <w:spacing w:val="-2"/>
          <w:sz w:val="23"/>
        </w:rPr>
      </w:pPr>
      <w:r>
        <w:rPr>
          <w:rFonts w:eastAsia="Times New Roman"/>
          <w:i/>
          <w:color w:val="000000"/>
          <w:spacing w:val="-2"/>
          <w:sz w:val="23"/>
        </w:rPr>
        <w:t>Note:</w:t>
      </w:r>
      <w:r>
        <w:rPr>
          <w:rFonts w:eastAsia="Times New Roman"/>
          <w:i/>
          <w:color w:val="000000"/>
          <w:spacing w:val="-2"/>
          <w:sz w:val="23"/>
        </w:rPr>
        <w:tab/>
      </w:r>
      <w:r w:rsidR="00DA2D2D">
        <w:rPr>
          <w:rFonts w:eastAsia="Times New Roman"/>
          <w:i/>
          <w:color w:val="000000"/>
          <w:spacing w:val="-2"/>
          <w:sz w:val="23"/>
        </w:rPr>
        <w:t>Rose and Carnation colors — Whit</w:t>
      </w:r>
      <w:r>
        <w:rPr>
          <w:rFonts w:eastAsia="Times New Roman"/>
          <w:i/>
          <w:color w:val="000000"/>
          <w:spacing w:val="-2"/>
          <w:sz w:val="23"/>
        </w:rPr>
        <w:t>e, Red, Yellow, Pink</w:t>
      </w:r>
    </w:p>
    <w:p w14:paraId="279BB345" w14:textId="406E5E3B" w:rsidR="00550482" w:rsidRDefault="00C901CE">
      <w:pPr>
        <w:spacing w:before="2" w:after="126" w:line="262" w:lineRule="exact"/>
        <w:ind w:left="2160" w:right="2664"/>
        <w:textAlignment w:val="baseline"/>
        <w:rPr>
          <w:rFonts w:eastAsia="Times New Roman"/>
          <w:i/>
          <w:color w:val="000000"/>
          <w:spacing w:val="-1"/>
          <w:sz w:val="23"/>
        </w:rPr>
      </w:pPr>
      <w:r>
        <w:rPr>
          <w:rFonts w:eastAsia="Times New Roman"/>
          <w:i/>
          <w:color w:val="000000"/>
          <w:spacing w:val="-1"/>
          <w:sz w:val="23"/>
        </w:rPr>
        <w:t xml:space="preserve">You may have one or more color of roses and/or carnations All corsages and boutonnieres have greens and </w:t>
      </w:r>
      <w:r w:rsidR="006547C0">
        <w:rPr>
          <w:rFonts w:eastAsia="Times New Roman"/>
          <w:i/>
          <w:color w:val="000000"/>
          <w:spacing w:val="-1"/>
          <w:sz w:val="23"/>
        </w:rPr>
        <w:t>filler</w:t>
      </w:r>
      <w:r w:rsidR="006547C0">
        <w:rPr>
          <w:rFonts w:eastAsia="Times New Roman"/>
          <w:i/>
          <w:color w:val="000000"/>
          <w:spacing w:val="-1"/>
          <w:sz w:val="23"/>
          <w:vertAlign w:val="subscript"/>
        </w:rPr>
        <w:t>.</w:t>
      </w:r>
      <w:r w:rsidR="006547C0">
        <w:rPr>
          <w:rFonts w:eastAsia="Times New Roman"/>
          <w:i/>
          <w:color w:val="000000"/>
          <w:spacing w:val="-1"/>
          <w:sz w:val="23"/>
        </w:rPr>
        <w:t xml:space="preserve"> flowers</w:t>
      </w:r>
    </w:p>
    <w:p w14:paraId="279BB346" w14:textId="78AFB0EB" w:rsidR="00550482" w:rsidRDefault="00E95618">
      <w:pPr>
        <w:tabs>
          <w:tab w:val="left" w:pos="6552"/>
          <w:tab w:val="left" w:leader="underscore" w:pos="9216"/>
        </w:tabs>
        <w:spacing w:before="363" w:line="236" w:lineRule="exact"/>
        <w:ind w:left="792"/>
        <w:textAlignment w:val="baseline"/>
        <w:rPr>
          <w:rFonts w:eastAsia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9BB35E" wp14:editId="31D5F89F">
                <wp:simplePos x="0" y="0"/>
                <wp:positionH relativeFrom="page">
                  <wp:posOffset>1029970</wp:posOffset>
                </wp:positionH>
                <wp:positionV relativeFrom="page">
                  <wp:posOffset>6394450</wp:posOffset>
                </wp:positionV>
                <wp:extent cx="5365115" cy="0"/>
                <wp:effectExtent l="0" t="0" r="0" b="0"/>
                <wp:wrapNone/>
                <wp:docPr id="15169004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8DFDC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1pt,503.5pt" to="503.5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" strokeweight="1.2pt">
                <v:stroke dashstyle="dash"/>
                <w10:wrap anchorx="page" anchory="page"/>
              </v:line>
            </w:pict>
          </mc:Fallback>
        </mc:AlternateContent>
      </w:r>
      <w:r w:rsidR="00C901CE">
        <w:rPr>
          <w:rFonts w:eastAsia="Times New Roman"/>
          <w:color w:val="000000"/>
        </w:rPr>
        <w:t>Name</w:t>
      </w:r>
      <w:r w:rsidR="00C901CE">
        <w:rPr>
          <w:rFonts w:eastAsia="Times New Roman"/>
          <w:color w:val="000000"/>
        </w:rPr>
        <w:tab/>
        <w:t>Unit</w:t>
      </w:r>
      <w:r w:rsidR="00C901CE">
        <w:rPr>
          <w:rFonts w:eastAsia="Times New Roman"/>
          <w:color w:val="000000"/>
        </w:rPr>
        <w:tab/>
      </w:r>
    </w:p>
    <w:p w14:paraId="279BB347" w14:textId="20478DC8" w:rsidR="00550482" w:rsidRDefault="00E95618">
      <w:pPr>
        <w:tabs>
          <w:tab w:val="left" w:pos="5040"/>
          <w:tab w:val="left" w:leader="underscore" w:pos="9216"/>
        </w:tabs>
        <w:spacing w:before="250" w:line="235" w:lineRule="exact"/>
        <w:ind w:left="792"/>
        <w:textAlignment w:val="baseline"/>
        <w:rPr>
          <w:rFonts w:eastAsia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9BB35F" wp14:editId="26FBADCE">
                <wp:simplePos x="0" y="0"/>
                <wp:positionH relativeFrom="page">
                  <wp:posOffset>1203960</wp:posOffset>
                </wp:positionH>
                <wp:positionV relativeFrom="page">
                  <wp:posOffset>6772910</wp:posOffset>
                </wp:positionV>
                <wp:extent cx="3295650" cy="0"/>
                <wp:effectExtent l="0" t="0" r="0" b="0"/>
                <wp:wrapNone/>
                <wp:docPr id="126316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514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01AF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8pt,533.3pt" to="354.3pt,5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" strokecolor="#151418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9BB360" wp14:editId="76D13041">
                <wp:simplePos x="0" y="0"/>
                <wp:positionH relativeFrom="page">
                  <wp:posOffset>4794250</wp:posOffset>
                </wp:positionH>
                <wp:positionV relativeFrom="page">
                  <wp:posOffset>6775450</wp:posOffset>
                </wp:positionV>
                <wp:extent cx="1405890" cy="0"/>
                <wp:effectExtent l="0" t="0" r="0" b="0"/>
                <wp:wrapNone/>
                <wp:docPr id="16701103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818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F86D2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7.5pt,533.5pt" to="488.2pt,5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" strokecolor="#18181b" strokeweight=".7pt">
                <w10:wrap anchorx="page" anchory="page"/>
              </v:line>
            </w:pict>
          </mc:Fallback>
        </mc:AlternateContent>
      </w:r>
      <w:r w:rsidR="00732AC9">
        <w:rPr>
          <w:rFonts w:eastAsia="Times New Roman"/>
          <w:color w:val="000000"/>
        </w:rPr>
        <w:t>Phone</w:t>
      </w:r>
      <w:r w:rsidR="00732AC9">
        <w:rPr>
          <w:rFonts w:eastAsia="Times New Roman"/>
          <w:color w:val="000000"/>
          <w:sz w:val="17"/>
          <w:u w:val="single"/>
        </w:rPr>
        <w:t>,</w:t>
      </w:r>
      <w:r w:rsidR="00C901CE">
        <w:rPr>
          <w:rFonts w:eastAsia="Times New Roman"/>
          <w:color w:val="000000"/>
        </w:rPr>
        <w:tab/>
        <w:t>e-mail</w:t>
      </w:r>
      <w:r w:rsidR="00C901CE">
        <w:rPr>
          <w:rFonts w:eastAsia="Times New Roman"/>
          <w:color w:val="000000"/>
        </w:rPr>
        <w:tab/>
      </w:r>
    </w:p>
    <w:p w14:paraId="279BB348" w14:textId="08D60E7E" w:rsidR="00550482" w:rsidRDefault="00E95618">
      <w:pPr>
        <w:tabs>
          <w:tab w:val="left" w:pos="6840"/>
        </w:tabs>
        <w:spacing w:before="239" w:line="227" w:lineRule="exact"/>
        <w:ind w:left="792"/>
        <w:textAlignment w:val="baseline"/>
        <w:rPr>
          <w:rFonts w:eastAsia="Times New Roman"/>
          <w:color w:val="000000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79BB362" wp14:editId="69A5630E">
                <wp:simplePos x="0" y="0"/>
                <wp:positionH relativeFrom="page">
                  <wp:posOffset>4712335</wp:posOffset>
                </wp:positionH>
                <wp:positionV relativeFrom="page">
                  <wp:posOffset>7367270</wp:posOffset>
                </wp:positionV>
                <wp:extent cx="2245995" cy="494030"/>
                <wp:effectExtent l="0" t="0" r="0" b="0"/>
                <wp:wrapSquare wrapText="bothSides"/>
                <wp:docPr id="170251832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7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B367" w14:textId="77777777" w:rsidR="00550482" w:rsidRDefault="00C901CE">
                            <w:pPr>
                              <w:spacing w:before="276" w:after="238" w:line="253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3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36"/>
                              </w:rPr>
                              <w:t>Tax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BB362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71.05pt;margin-top:580.1pt;width:176.85pt;height:38.9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" filled="f" stroked="f" strokecolor="#070000">
                <v:textbox inset="0,0,0,0">
                  <w:txbxContent>
                    <w:p w14:paraId="279BB367" w14:textId="77777777" w:rsidR="00550482" w:rsidRDefault="00C901CE">
                      <w:pPr>
                        <w:spacing w:before="276" w:after="238" w:line="253" w:lineRule="exact"/>
                        <w:textAlignment w:val="baseline"/>
                        <w:rPr>
                          <w:rFonts w:eastAsia="Times New Roman"/>
                          <w:color w:val="000000"/>
                          <w:spacing w:val="36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36"/>
                        </w:rPr>
                        <w:t>Tax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BB363" wp14:editId="50A5DB51">
                <wp:simplePos x="0" y="0"/>
                <wp:positionH relativeFrom="page">
                  <wp:posOffset>1216025</wp:posOffset>
                </wp:positionH>
                <wp:positionV relativeFrom="page">
                  <wp:posOffset>7086600</wp:posOffset>
                </wp:positionV>
                <wp:extent cx="2353945" cy="0"/>
                <wp:effectExtent l="0" t="0" r="0" b="0"/>
                <wp:wrapNone/>
                <wp:docPr id="21148925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11E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07C2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75pt,558pt" to="281.1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" strokecolor="#211e2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BB364" wp14:editId="6521BD3F">
                <wp:simplePos x="0" y="0"/>
                <wp:positionH relativeFrom="page">
                  <wp:posOffset>5013960</wp:posOffset>
                </wp:positionH>
                <wp:positionV relativeFrom="page">
                  <wp:posOffset>7382510</wp:posOffset>
                </wp:positionV>
                <wp:extent cx="1186180" cy="0"/>
                <wp:effectExtent l="0" t="0" r="0" b="0"/>
                <wp:wrapNone/>
                <wp:docPr id="8383139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01F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9775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8pt,581.3pt" to="488.2pt,5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" strokecolor="#201f29" strokeweight=".5pt">
                <w10:wrap anchorx="page" anchory="page"/>
              </v:line>
            </w:pict>
          </mc:Fallback>
        </mc:AlternateContent>
      </w:r>
      <w:r w:rsidR="00C901CE">
        <w:rPr>
          <w:rFonts w:eastAsia="Times New Roman"/>
          <w:color w:val="000000"/>
          <w:spacing w:val="4"/>
        </w:rPr>
        <w:t>Item Ordered</w:t>
      </w:r>
      <w:r w:rsidR="00C901CE">
        <w:rPr>
          <w:rFonts w:eastAsia="Times New Roman"/>
          <w:color w:val="000000"/>
          <w:spacing w:val="4"/>
        </w:rPr>
        <w:tab/>
        <w:t>Price</w:t>
      </w:r>
    </w:p>
    <w:p w14:paraId="279BB349" w14:textId="6AB1EE5F" w:rsidR="00550482" w:rsidRDefault="00E95618">
      <w:pPr>
        <w:spacing w:before="394" w:after="42" w:line="299" w:lineRule="exact"/>
        <w:jc w:val="center"/>
        <w:textAlignment w:val="baseline"/>
        <w:rPr>
          <w:rFonts w:ascii="Tahoma" w:eastAsia="Tahoma" w:hAnsi="Tahoma"/>
          <w:color w:val="000000"/>
          <w:spacing w:val="6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BB365" wp14:editId="28193924">
                <wp:simplePos x="0" y="0"/>
                <wp:positionH relativeFrom="page">
                  <wp:posOffset>1639570</wp:posOffset>
                </wp:positionH>
                <wp:positionV relativeFrom="page">
                  <wp:posOffset>7391400</wp:posOffset>
                </wp:positionV>
                <wp:extent cx="3073400" cy="0"/>
                <wp:effectExtent l="0" t="0" r="0" b="0"/>
                <wp:wrapNone/>
                <wp:docPr id="6449870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C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13AE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1pt,582pt" to="371.1pt,5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" strokecolor="#1f1c2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BB366" wp14:editId="16A9D86B">
                <wp:simplePos x="0" y="0"/>
                <wp:positionH relativeFrom="page">
                  <wp:posOffset>5038090</wp:posOffset>
                </wp:positionH>
                <wp:positionV relativeFrom="page">
                  <wp:posOffset>7689850</wp:posOffset>
                </wp:positionV>
                <wp:extent cx="1186815" cy="0"/>
                <wp:effectExtent l="0" t="0" r="0" b="0"/>
                <wp:wrapNone/>
                <wp:docPr id="2921329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81B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278E4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7pt,605.5pt" to="490.15pt,6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" strokecolor="#181b23" strokeweight=".7pt">
                <w10:wrap anchorx="page" anchory="page"/>
              </v:line>
            </w:pict>
          </mc:Fallback>
        </mc:AlternateContent>
      </w:r>
      <w:r w:rsidR="00C901CE">
        <w:rPr>
          <w:rFonts w:ascii="Tahoma" w:eastAsia="Tahoma" w:hAnsi="Tahoma"/>
          <w:color w:val="000000"/>
          <w:spacing w:val="6"/>
          <w:sz w:val="24"/>
        </w:rPr>
        <w:t xml:space="preserve">PAYABLE TO: </w:t>
      </w:r>
      <w:r w:rsidR="00C901CE">
        <w:rPr>
          <w:rFonts w:ascii="Tahoma" w:eastAsia="Tahoma" w:hAnsi="Tahoma"/>
          <w:b/>
          <w:color w:val="000000"/>
          <w:spacing w:val="6"/>
          <w:sz w:val="24"/>
          <w:u w:val="single"/>
        </w:rPr>
        <w:t xml:space="preserve">CO-ED FLOWERS &amp; GIFTS, INC.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165"/>
        <w:gridCol w:w="4792"/>
        <w:gridCol w:w="1651"/>
      </w:tblGrid>
      <w:tr w:rsidR="00550482" w14:paraId="279BB34E" w14:textId="77777777">
        <w:trPr>
          <w:trHeight w:hRule="exact" w:val="225"/>
        </w:trPr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4A" w14:textId="77777777" w:rsidR="00550482" w:rsidRDefault="00550482"/>
        </w:tc>
        <w:tc>
          <w:tcPr>
            <w:tcW w:w="11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4B" w14:textId="77777777" w:rsidR="00550482" w:rsidRDefault="00550482"/>
        </w:tc>
        <w:tc>
          <w:tcPr>
            <w:tcW w:w="47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9BB34C" w14:textId="77777777" w:rsidR="00550482" w:rsidRDefault="00C901CE">
            <w:pPr>
              <w:spacing w:line="220" w:lineRule="exact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1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4D" w14:textId="77777777" w:rsidR="00550482" w:rsidRDefault="00550482"/>
        </w:tc>
      </w:tr>
      <w:tr w:rsidR="00550482" w14:paraId="279BB352" w14:textId="77777777">
        <w:trPr>
          <w:trHeight w:hRule="exact" w:val="513"/>
        </w:trPr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79BB34F" w14:textId="77777777" w:rsidR="00550482" w:rsidRDefault="00C901CE">
            <w:pPr>
              <w:spacing w:before="272" w:line="227" w:lineRule="exact"/>
              <w:ind w:right="62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Check #</w:t>
            </w:r>
          </w:p>
        </w:tc>
        <w:tc>
          <w:tcPr>
            <w:tcW w:w="1165" w:type="dxa"/>
            <w:tcBorders>
              <w:top w:val="none" w:sz="0" w:space="0" w:color="000000"/>
              <w:left w:val="none" w:sz="0" w:space="0" w:color="000000"/>
              <w:bottom w:val="single" w:sz="4" w:space="0" w:color="161C1E"/>
              <w:right w:val="none" w:sz="0" w:space="0" w:color="000000"/>
            </w:tcBorders>
          </w:tcPr>
          <w:p w14:paraId="279BB350" w14:textId="77777777" w:rsidR="00550482" w:rsidRDefault="00550482"/>
        </w:tc>
        <w:tc>
          <w:tcPr>
            <w:tcW w:w="6443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14:paraId="279BB351" w14:textId="77777777" w:rsidR="00550482" w:rsidRDefault="00C901CE">
            <w:pPr>
              <w:tabs>
                <w:tab w:val="left" w:leader="underscore" w:pos="3456"/>
                <w:tab w:val="right" w:leader="underscore" w:pos="6408"/>
              </w:tabs>
              <w:spacing w:before="265" w:after="19" w:line="258" w:lineRule="exact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Day Required</w:t>
            </w:r>
            <w:r>
              <w:rPr>
                <w:rFonts w:eastAsia="Times New Roman"/>
                <w:color w:val="000000"/>
              </w:rPr>
              <w:tab/>
              <w:t>Time Required</w:t>
            </w:r>
            <w:r>
              <w:rPr>
                <w:rFonts w:eastAsia="Times New Roman"/>
                <w:color w:val="000000"/>
              </w:rPr>
              <w:tab/>
            </w:r>
          </w:p>
        </w:tc>
      </w:tr>
      <w:tr w:rsidR="00550482" w14:paraId="279BB356" w14:textId="77777777">
        <w:trPr>
          <w:trHeight w:hRule="exact" w:val="34"/>
        </w:trPr>
        <w:tc>
          <w:tcPr>
            <w:tcW w:w="16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53" w14:textId="77777777" w:rsidR="00550482" w:rsidRDefault="00550482"/>
        </w:tc>
        <w:tc>
          <w:tcPr>
            <w:tcW w:w="1165" w:type="dxa"/>
            <w:tcBorders>
              <w:top w:val="single" w:sz="4" w:space="0" w:color="161C1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9BB354" w14:textId="77777777" w:rsidR="00550482" w:rsidRDefault="00550482"/>
        </w:tc>
        <w:tc>
          <w:tcPr>
            <w:tcW w:w="6443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79BB355" w14:textId="77777777" w:rsidR="00550482" w:rsidRDefault="00550482"/>
        </w:tc>
      </w:tr>
    </w:tbl>
    <w:p w14:paraId="279BB357" w14:textId="77777777" w:rsidR="00550482" w:rsidRDefault="00550482">
      <w:pPr>
        <w:spacing w:after="196" w:line="20" w:lineRule="exact"/>
      </w:pPr>
    </w:p>
    <w:p w14:paraId="279BB358" w14:textId="77777777" w:rsidR="00550482" w:rsidRDefault="00C901CE">
      <w:pPr>
        <w:spacing w:line="247" w:lineRule="exact"/>
        <w:ind w:left="792"/>
        <w:textAlignment w:val="baseline"/>
        <w:rPr>
          <w:rFonts w:eastAsia="Times New Roman"/>
          <w:color w:val="000000"/>
          <w:spacing w:val="4"/>
        </w:rPr>
      </w:pPr>
      <w:r>
        <w:rPr>
          <w:rFonts w:eastAsia="Times New Roman"/>
          <w:color w:val="000000"/>
          <w:spacing w:val="4"/>
        </w:rPr>
        <w:t>Return order form with rem</w:t>
      </w:r>
      <w:r w:rsidR="00DA2D2D">
        <w:rPr>
          <w:rFonts w:eastAsia="Times New Roman"/>
          <w:color w:val="000000"/>
          <w:spacing w:val="4"/>
        </w:rPr>
        <w:t>ittance to: Bonnie Taylor</w:t>
      </w:r>
      <w:r>
        <w:rPr>
          <w:rFonts w:eastAsia="Times New Roman"/>
          <w:color w:val="000000"/>
          <w:spacing w:val="4"/>
        </w:rPr>
        <w:t>—Flower Chairman</w:t>
      </w:r>
    </w:p>
    <w:p w14:paraId="279BB359" w14:textId="77777777" w:rsidR="00550482" w:rsidRDefault="00F9277D" w:rsidP="00B33C42">
      <w:pPr>
        <w:spacing w:before="10" w:line="253" w:lineRule="exact"/>
        <w:ind w:left="3600" w:firstLine="72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408 Sova Street</w:t>
      </w:r>
      <w:r w:rsidR="00C901CE">
        <w:rPr>
          <w:rFonts w:eastAsia="Times New Roman"/>
          <w:color w:val="000000"/>
        </w:rPr>
        <w:t>.</w:t>
      </w:r>
    </w:p>
    <w:p w14:paraId="279BB35A" w14:textId="77777777" w:rsidR="00550482" w:rsidRDefault="00F9277D">
      <w:pPr>
        <w:spacing w:before="11" w:line="253" w:lineRule="exact"/>
        <w:ind w:left="4392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Sault Ste. Marie, MI 49783</w:t>
      </w:r>
    </w:p>
    <w:p w14:paraId="279BB35B" w14:textId="01A06BE4" w:rsidR="00550482" w:rsidRDefault="00C901CE">
      <w:pPr>
        <w:spacing w:before="88" w:line="261" w:lineRule="exact"/>
        <w:ind w:right="72"/>
        <w:textAlignment w:val="baseline"/>
        <w:rPr>
          <w:rFonts w:ascii="Tahoma" w:eastAsia="Tahoma" w:hAnsi="Tahoma"/>
          <w:color w:val="000000"/>
          <w:spacing w:val="6"/>
          <w:sz w:val="16"/>
          <w:u w:val="single"/>
        </w:rPr>
      </w:pPr>
      <w:r>
        <w:rPr>
          <w:rFonts w:ascii="Tahoma" w:eastAsia="Tahoma" w:hAnsi="Tahoma"/>
          <w:color w:val="000000"/>
          <w:spacing w:val="6"/>
          <w:sz w:val="16"/>
          <w:u w:val="single"/>
        </w:rPr>
        <w:t>ALL MAIL ORDERS MUST BE P</w:t>
      </w:r>
      <w:r w:rsidR="00DA2D2D">
        <w:rPr>
          <w:rFonts w:ascii="Tahoma" w:eastAsia="Tahoma" w:hAnsi="Tahoma"/>
          <w:color w:val="000000"/>
          <w:spacing w:val="6"/>
          <w:sz w:val="16"/>
          <w:u w:val="single"/>
        </w:rPr>
        <w:t>LACED NO LATER THAN JUNE 14, 202</w:t>
      </w:r>
      <w:r w:rsidR="000E11AF">
        <w:rPr>
          <w:rFonts w:ascii="Tahoma" w:eastAsia="Tahoma" w:hAnsi="Tahoma"/>
          <w:color w:val="000000"/>
          <w:spacing w:val="6"/>
          <w:sz w:val="16"/>
          <w:u w:val="single"/>
        </w:rPr>
        <w:t>4</w:t>
      </w:r>
      <w:r>
        <w:rPr>
          <w:rFonts w:ascii="Tahoma" w:eastAsia="Tahoma" w:hAnsi="Tahoma"/>
          <w:color w:val="000000"/>
          <w:spacing w:val="6"/>
          <w:sz w:val="16"/>
          <w:u w:val="single"/>
        </w:rPr>
        <w:t>.</w:t>
      </w:r>
      <w:r>
        <w:rPr>
          <w:rFonts w:ascii="Tahoma" w:eastAsia="Tahoma" w:hAnsi="Tahoma"/>
          <w:color w:val="000000"/>
          <w:spacing w:val="6"/>
          <w:sz w:val="16"/>
        </w:rPr>
        <w:t xml:space="preserve"> There will be limited corsages available that can be ordered during convention on Thursday and Friday. </w:t>
      </w:r>
      <w:r>
        <w:rPr>
          <w:rFonts w:ascii="Tahoma" w:eastAsia="Tahoma" w:hAnsi="Tahoma"/>
          <w:i/>
          <w:color w:val="000000"/>
          <w:spacing w:val="6"/>
          <w:sz w:val="16"/>
        </w:rPr>
        <w:t xml:space="preserve">Flowers ordered for the Opening Session must be picked up at the flower table by 5:30 p.m. on Thursday evening. </w:t>
      </w:r>
      <w:r>
        <w:rPr>
          <w:rFonts w:ascii="Tahoma" w:eastAsia="Tahoma" w:hAnsi="Tahoma"/>
          <w:color w:val="000000"/>
          <w:spacing w:val="6"/>
          <w:sz w:val="16"/>
        </w:rPr>
        <w:t xml:space="preserve">Flowers for Sunday may be picked up on Sunday morning before the Memorial Service. All flowers will be delivered to the Auxiliary flower table in the </w:t>
      </w:r>
      <w:r w:rsidR="006547C0">
        <w:rPr>
          <w:rFonts w:ascii="Tahoma" w:eastAsia="Tahoma" w:hAnsi="Tahoma"/>
          <w:color w:val="000000"/>
          <w:spacing w:val="6"/>
          <w:sz w:val="16"/>
        </w:rPr>
        <w:t>Water’s</w:t>
      </w:r>
      <w:r>
        <w:rPr>
          <w:rFonts w:ascii="Tahoma" w:eastAsia="Tahoma" w:hAnsi="Tahoma"/>
          <w:color w:val="000000"/>
          <w:spacing w:val="6"/>
          <w:sz w:val="16"/>
        </w:rPr>
        <w:t xml:space="preserve"> Edge area of the Casino.</w:t>
      </w:r>
    </w:p>
    <w:sectPr w:rsidR="00550482" w:rsidSect="00E31DE9">
      <w:pgSz w:w="12125" w:h="15725"/>
      <w:pgMar w:top="1160" w:right="1167" w:bottom="192" w:left="5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82"/>
    <w:rsid w:val="000E11AF"/>
    <w:rsid w:val="001B4A92"/>
    <w:rsid w:val="004A2556"/>
    <w:rsid w:val="005007B2"/>
    <w:rsid w:val="00550482"/>
    <w:rsid w:val="006547C0"/>
    <w:rsid w:val="00732AC9"/>
    <w:rsid w:val="00A87E68"/>
    <w:rsid w:val="00B01EAC"/>
    <w:rsid w:val="00B33C42"/>
    <w:rsid w:val="00C901CE"/>
    <w:rsid w:val="00DA2D2D"/>
    <w:rsid w:val="00E31DE9"/>
    <w:rsid w:val="00E95618"/>
    <w:rsid w:val="00F4241F"/>
    <w:rsid w:val="00F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79BB301"/>
  <w15:docId w15:val="{7D357509-54F8-448A-A085-92F21128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rsid w:val="00550482"/>
  </w:style>
  <w:style w:type="paragraph" w:styleId="BalloonText">
    <w:name w:val="Balloon Text"/>
    <w:basedOn w:val="Normal"/>
    <w:link w:val="BalloonTextChar"/>
    <w:uiPriority w:val="99"/>
    <w:semiHidden/>
    <w:unhideWhenUsed/>
    <w:rsid w:val="00DA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Werner</dc:creator>
  <cp:lastModifiedBy>Shannon Werner</cp:lastModifiedBy>
  <cp:revision>3</cp:revision>
  <dcterms:created xsi:type="dcterms:W3CDTF">2024-03-18T12:28:00Z</dcterms:created>
  <dcterms:modified xsi:type="dcterms:W3CDTF">2024-03-18T13:00:00Z</dcterms:modified>
</cp:coreProperties>
</file>